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Morning Worship Service</w:t>
      </w:r>
    </w:p>
    <w:p>
      <w:pPr>
        <w:spacing w:after="200"/>
        <w:jc w:val="right"/>
      </w:pPr>
      <w:r>
        <w:rPr>
          <w:rFonts w:ascii="Ibarra Real Nova" w:cs="Ibarra Real Nova" w:eastAsia="Ibarra Real Nova" w:hAnsi="Ibarra Real Nova"/>
          <w:smallCaps/>
          <w:color w:val="6B6558"/>
          <w:sz w:val="20"/>
          <w:szCs w:val="20"/>
        </w:rPr>
        <w:t xml:space="preserve">September 27, 2026   Lord’s Day #39</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Luke 2:10–11, 13–14</w:t>
      </w:r>
    </w:p>
    <w:p>
      <w:r>
        <w:rPr>
          <w:rFonts w:ascii="Ibarra Real Nova" w:cs="Ibarra Real Nova" w:eastAsia="Ibarra Real Nova" w:hAnsi="Ibarra Real Nova"/>
          <w:i w:val="false"/>
          <w:iCs w:val="false"/>
          <w:color w:val="22201C"/>
          <w:sz w:val="24"/>
          <w:szCs w:val="24"/>
        </w:rPr>
        <w:t xml:space="preserve">Pakinggan natin ang panawagan sa atin ng Diyos upang Siya’y sambahin. Ating basahin ang </w:t>
      </w:r>
      <w:r>
        <w:rPr>
          <w:rFonts w:ascii="Ibarra Real Nova" w:cs="Ibarra Real Nova" w:eastAsia="Ibarra Real Nova" w:hAnsi="Ibarra Real Nova"/>
          <w:i w:val="false"/>
          <w:iCs w:val="false"/>
          <w:color w:val="C00000"/>
          <w:sz w:val="24"/>
          <w:szCs w:val="24"/>
        </w:rPr>
        <w:t xml:space="preserve">Luke 2:10–11, 13–14</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val="false"/>
          <w:sz w:val="24"/>
          <w:szCs w:val="24"/>
        </w:rPr>
        <w:t xml:space="preserve">But the angel said to them,</w:t>
      </w:r>
    </w:p>
    <w:p>
      <w:r>
        <w:rPr>
          <w:rFonts w:ascii="Ibarra Real Nova" w:cs="Ibarra Real Nova" w:eastAsia="Ibarra Real Nova" w:hAnsi="Ibarra Real Nova"/>
          <w:b w:val="false"/>
          <w:bCs w:val="false"/>
          <w:smallCaps w:val="false"/>
          <w:sz w:val="24"/>
          <w:szCs w:val="24"/>
        </w:rPr>
        <w:t xml:space="preserve">“Do not be afraid! For behold,</w:t>
      </w:r>
    </w:p>
    <w:p>
      <w:r>
        <w:rPr>
          <w:rFonts w:ascii="Ibarra Real Nova" w:cs="Ibarra Real Nova" w:eastAsia="Ibarra Real Nova" w:hAnsi="Ibarra Real Nova"/>
          <w:b w:val="false"/>
          <w:bCs w:val="false"/>
          <w:smallCaps w:val="false"/>
          <w:sz w:val="24"/>
          <w:szCs w:val="24"/>
        </w:rPr>
        <w:t xml:space="preserve">I bring you good news of great joy</w:t>
      </w:r>
    </w:p>
    <w:p>
      <w:pPr>
        <w:spacing w:after="120"/>
      </w:pPr>
      <w:r>
        <w:rPr>
          <w:rFonts w:ascii="Ibarra Real Nova" w:cs="Ibarra Real Nova" w:eastAsia="Ibarra Real Nova" w:hAnsi="Ibarra Real Nova"/>
          <w:b w:val="false"/>
          <w:bCs w:val="false"/>
          <w:smallCaps w:val="false"/>
          <w:sz w:val="24"/>
          <w:szCs w:val="24"/>
        </w:rPr>
        <w:t xml:space="preserve">that will be for all the people:</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Today in the city of David</w:t>
      </w:r>
    </w:p>
    <w:p>
      <w:pPr>
        <w:ind w:left="360"/>
      </w:pPr>
      <w:r>
        <w:rPr>
          <w:rFonts w:ascii="Ibarra Real Nova" w:cs="Ibarra Real Nova" w:eastAsia="Ibarra Real Nova" w:hAnsi="Ibarra Real Nova"/>
          <w:b/>
          <w:bCs/>
          <w:smallCaps w:val="false"/>
          <w:sz w:val="24"/>
          <w:szCs w:val="24"/>
        </w:rPr>
        <w:t xml:space="preserve">a Savior has been born to you.</w:t>
      </w:r>
    </w:p>
    <w:p>
      <w:pPr>
        <w:ind w:left="360"/>
      </w:pPr>
      <w:r>
        <w:rPr>
          <w:rFonts w:ascii="Ibarra Real Nova" w:cs="Ibarra Real Nova" w:eastAsia="Ibarra Real Nova" w:hAnsi="Ibarra Real Nova"/>
          <w:b/>
          <w:bCs/>
          <w:smallCaps w:val="false"/>
          <w:sz w:val="24"/>
          <w:szCs w:val="24"/>
        </w:rPr>
        <w:t xml:space="preserve">He is Christ the Lord!</w:t>
      </w:r>
    </w:p>
    <w:p>
      <w:pPr>
        <w:ind w:left="360"/>
      </w:pPr>
      <w:r>
        <w:rPr>
          <w:rFonts w:ascii="Ibarra Real Nova" w:cs="Ibarra Real Nova" w:eastAsia="Ibarra Real Nova" w:hAnsi="Ibarra Real Nova"/>
          <w:b/>
          <w:bCs/>
          <w:smallCaps w:val="false"/>
          <w:sz w:val="24"/>
          <w:szCs w:val="24"/>
        </w:rPr>
        <w:t xml:space="preserve">And suddenly there appeared</w:t>
      </w:r>
    </w:p>
    <w:p>
      <w:pPr>
        <w:ind w:left="360"/>
      </w:pPr>
      <w:r>
        <w:rPr>
          <w:rFonts w:ascii="Ibarra Real Nova" w:cs="Ibarra Real Nova" w:eastAsia="Ibarra Real Nova" w:hAnsi="Ibarra Real Nova"/>
          <w:b/>
          <w:bCs/>
          <w:smallCaps w:val="false"/>
          <w:sz w:val="24"/>
          <w:szCs w:val="24"/>
        </w:rPr>
        <w:t xml:space="preserve">with the angel a great multitude</w:t>
      </w:r>
    </w:p>
    <w:p>
      <w:pPr>
        <w:ind w:left="360"/>
      </w:pPr>
      <w:r>
        <w:rPr>
          <w:rFonts w:ascii="Ibarra Real Nova" w:cs="Ibarra Real Nova" w:eastAsia="Ibarra Real Nova" w:hAnsi="Ibarra Real Nova"/>
          <w:b/>
          <w:bCs/>
          <w:smallCaps w:val="false"/>
          <w:sz w:val="24"/>
          <w:szCs w:val="24"/>
        </w:rPr>
        <w:t xml:space="preserve">of the heavenly host,</w:t>
      </w:r>
    </w:p>
    <w:p>
      <w:pPr>
        <w:ind w:left="360"/>
      </w:pPr>
      <w:r>
        <w:rPr>
          <w:rFonts w:ascii="Ibarra Real Nova" w:cs="Ibarra Real Nova" w:eastAsia="Ibarra Real Nova" w:hAnsi="Ibarra Real Nova"/>
          <w:b/>
          <w:bCs/>
          <w:smallCaps w:val="false"/>
          <w:sz w:val="24"/>
          <w:szCs w:val="24"/>
        </w:rPr>
        <w:t xml:space="preserve">praising God and saying:</w:t>
      </w:r>
    </w:p>
    <w:p>
      <w:pPr>
        <w:ind w:left="360"/>
      </w:pPr>
      <w:r>
        <w:rPr>
          <w:rFonts w:ascii="Ibarra Real Nova" w:cs="Ibarra Real Nova" w:eastAsia="Ibarra Real Nova" w:hAnsi="Ibarra Real Nova"/>
          <w:b/>
          <w:bCs/>
          <w:smallCaps w:val="false"/>
          <w:sz w:val="24"/>
          <w:szCs w:val="24"/>
        </w:rPr>
        <w:t xml:space="preserve">“Glory to God in the highest,</w:t>
      </w:r>
    </w:p>
    <w:p>
      <w:pPr>
        <w:ind w:left="360"/>
      </w:pPr>
      <w:r>
        <w:rPr>
          <w:rFonts w:ascii="Ibarra Real Nova" w:cs="Ibarra Real Nova" w:eastAsia="Ibarra Real Nova" w:hAnsi="Ibarra Real Nova"/>
          <w:b/>
          <w:bCs/>
          <w:smallCaps w:val="false"/>
          <w:sz w:val="24"/>
          <w:szCs w:val="24"/>
        </w:rPr>
        <w:t xml:space="preserve">and on earth peace to men</w:t>
      </w:r>
    </w:p>
    <w:p>
      <w:pPr>
        <w:ind w:left="360"/>
      </w:pPr>
      <w:r>
        <w:rPr>
          <w:rFonts w:ascii="Ibarra Real Nova" w:cs="Ibarra Real Nova" w:eastAsia="Ibarra Real Nova" w:hAnsi="Ibarra Real Nova"/>
          <w:b/>
          <w:bCs/>
          <w:smallCaps w:val="false"/>
          <w:sz w:val="24"/>
          <w:szCs w:val="24"/>
        </w:rPr>
        <w:t xml:space="preserve">on whom His favor rests!”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Psalms 86:1, 4</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ADORATION — Explicit acknowledgement of God’s supreme greatness and goodness.</w:t>
      </w:r>
    </w:p>
    <w:p>
      <w:pPr>
        <w:shd w:fill="F1EFE9" w:val="clear"/>
        <w:spacing w:after="0"/>
      </w:pPr>
      <w:r>
        <w:rPr>
          <w:rFonts w:ascii="Ibarra Real Nova" w:cs="Ibarra Real Nova" w:eastAsia="Ibarra Real Nova" w:hAnsi="Ibarra Real Nova"/>
          <w:sz w:val="18"/>
          <w:szCs w:val="18"/>
        </w:rPr>
        <w:t xml:space="preserve">2. HUMBLE APPROACH — Recognition of God’s mercy and a humble acknowledgment of our own unrighteousness as we approach His throne.</w:t>
      </w:r>
    </w:p>
    <w:p>
      <w:pPr>
        <w:shd w:fill="F1EFE9" w:val="clear"/>
        <w:spacing w:after="0"/>
      </w:pPr>
      <w:r>
        <w:rPr>
          <w:rFonts w:ascii="Ibarra Real Nova" w:cs="Ibarra Real Nova" w:eastAsia="Ibarra Real Nova" w:hAnsi="Ibarra Real Nova"/>
          <w:sz w:val="18"/>
          <w:szCs w:val="18"/>
        </w:rPr>
        <w:t xml:space="preserve">3. ACCEPTANCE — A petition for the Holy Spirit’s strength to worship the Father, Son, and Spirit rightly, and that our Father would graciously accept our weak and lowly worship.</w:t>
      </w:r>
    </w:p>
    <w:p>
      <w:pPr>
        <w:shd w:fill="F1EFE9" w:val="clear"/>
        <w:spacing w:after="0"/>
      </w:pPr>
      <w:r>
        <w:rPr>
          <w:rFonts w:ascii="Ibarra Real Nova" w:cs="Ibarra Real Nova" w:eastAsia="Ibarra Real Nova" w:hAnsi="Ibarra Real Nova"/>
          <w:sz w:val="18"/>
          <w:szCs w:val="18"/>
        </w:rPr>
        <w:t xml:space="preserve">4. THANKSGIVING — Thanks to God for summoning us, allowing us to witness and experience His salvation once again through corporate worship.</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r>
        <w:rPr>
          <w:rFonts w:ascii="Ibarra Real Nova" w:cs="Ibarra Real Nova" w:eastAsia="Ibarra Real Nova" w:hAnsi="Ibarra Real Nova"/>
          <w:i w:val="false"/>
          <w:iCs w:val="false"/>
          <w:color w:val="22201C"/>
          <w:sz w:val="24"/>
          <w:szCs w:val="24"/>
        </w:rPr>
        <w:t xml:space="preserve">After being summoned by our Lord to worship Him, we should recognize our need for His living Spirit that may we may offer an acceptable worship. Let us call upon the Lord through </w:t>
      </w:r>
      <w:r>
        <w:rPr>
          <w:rFonts w:ascii="Ibarra Real Nova" w:cs="Ibarra Real Nova" w:eastAsia="Ibarra Real Nova" w:hAnsi="Ibarra Real Nova"/>
          <w:i w:val="false"/>
          <w:iCs w:val="false"/>
          <w:color w:val="C00000"/>
          <w:sz w:val="24"/>
          <w:szCs w:val="24"/>
        </w:rPr>
        <w:t xml:space="preserve">Psalms 86:1, 4</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val="false"/>
          <w:sz w:val="24"/>
          <w:szCs w:val="24"/>
        </w:rPr>
        <w:t xml:space="preserve">Incline Your ear, O </w:t>
      </w:r>
      <w:r>
        <w:rPr>
          <w:rFonts w:ascii="Ibarra Real Nova" w:cs="Ibarra Real Nova" w:eastAsia="Ibarra Real Nova" w:hAnsi="Ibarra Real Nova"/>
          <w:b w:val="false"/>
          <w:bCs w:val="false"/>
          <w:smallCaps/>
          <w:sz w:val="24"/>
          <w:szCs w:val="24"/>
        </w:rPr>
        <w:t xml:space="preserve">Lord</w:t>
      </w:r>
      <w:r>
        <w:rPr>
          <w:rFonts w:ascii="Ibarra Real Nova" w:cs="Ibarra Real Nova" w:eastAsia="Ibarra Real Nova" w:hAnsi="Ibarra Real Nova"/>
          <w:b w:val="false"/>
          <w:bCs w:val="false"/>
          <w:smallCaps w:val="false"/>
          <w:sz w:val="24"/>
          <w:szCs w:val="24"/>
        </w:rPr>
        <w:t xml:space="preserve">, and answer me,</w:t>
      </w:r>
    </w:p>
    <w:p>
      <w:pPr>
        <w:spacing w:after="120"/>
      </w:pPr>
      <w:r>
        <w:rPr>
          <w:rFonts w:ascii="Ibarra Real Nova" w:cs="Ibarra Real Nova" w:eastAsia="Ibarra Real Nova" w:hAnsi="Ibarra Real Nova"/>
          <w:b w:val="false"/>
          <w:bCs w:val="false"/>
          <w:smallCaps w:val="false"/>
          <w:sz w:val="24"/>
          <w:szCs w:val="24"/>
        </w:rPr>
        <w:t xml:space="preserve">for I am poor and needy.</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Bring joy to Your servant,</w:t>
      </w:r>
    </w:p>
    <w:p>
      <w:pPr>
        <w:ind w:left="360"/>
      </w:pPr>
      <w:r>
        <w:rPr>
          <w:rFonts w:ascii="Ibarra Real Nova" w:cs="Ibarra Real Nova" w:eastAsia="Ibarra Real Nova" w:hAnsi="Ibarra Real Nova"/>
          <w:b/>
          <w:bCs/>
          <w:smallCaps w:val="false"/>
          <w:sz w:val="24"/>
          <w:szCs w:val="24"/>
        </w:rPr>
        <w:t xml:space="preserve">for to You, O Lord, I lift up my soul.</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Adoration *</w:t>
      </w:r>
      <w:r>
        <w:t xml:space="preserve">	</w:t>
      </w:r>
      <w:r>
        <w:rPr>
          <w:rFonts w:ascii="Ibarra Real Nova" w:cs="Ibarra Real Nova" w:eastAsia="Ibarra Real Nova" w:hAnsi="Ibarra Real Nova"/>
          <w:i/>
          <w:iCs/>
          <w:smallCaps w:val="false"/>
          <w:color w:val="22201C"/>
          <w:sz w:val="20"/>
          <w:szCs w:val="20"/>
        </w:rPr>
        <w:t xml:space="preserve">O Come, All Ye Faithful</w:t>
      </w:r>
    </w:p>
    <w:p>
      <w:r>
        <w:rPr>
          <w:rFonts w:ascii="Ibarra Real Nova" w:cs="Ibarra Real Nova" w:eastAsia="Ibarra Real Nova" w:hAnsi="Ibarra Real Nova"/>
          <w:i w:val="false"/>
          <w:iCs w:val="false"/>
          <w:color w:val="22201C"/>
          <w:sz w:val="24"/>
          <w:szCs w:val="24"/>
        </w:rPr>
        <w:t xml:space="preserve">Sa tulong ng buháy na Espiritu ng Diyos, tayo’y magpuri sa ating Diyos na Trinidad. Ating awitin ang </w:t>
      </w:r>
      <w:r>
        <w:rPr>
          <w:rFonts w:ascii="Ibarra Real Nova" w:cs="Ibarra Real Nova" w:eastAsia="Ibarra Real Nova" w:hAnsi="Ibarra Real Nova"/>
          <w:i w:val="false"/>
          <w:iCs w:val="false"/>
          <w:color w:val="22201C"/>
          <w:sz w:val="24"/>
          <w:szCs w:val="24"/>
        </w:rPr>
        <w:t xml:space="preserve">O Come, All Ye Faithful</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Righteousness of God *</w:t>
      </w:r>
      <w:r>
        <w:t xml:space="preserve">	</w:t>
      </w:r>
      <w:r>
        <w:rPr>
          <w:rFonts w:ascii="Ibarra Real Nova" w:cs="Ibarra Real Nova" w:eastAsia="Ibarra Real Nova" w:hAnsi="Ibarra Real Nova"/>
          <w:i w:val="false"/>
          <w:iCs w:val="false"/>
          <w:smallCaps/>
          <w:color w:val="C00000"/>
          <w:sz w:val="20"/>
          <w:szCs w:val="20"/>
        </w:rPr>
        <w:t xml:space="preserve">Exodus 20:1–17</w:t>
      </w:r>
    </w:p>
    <w:p>
      <w:r>
        <w:rPr>
          <w:rFonts w:ascii="Ibarra Real Nova" w:cs="Ibarra Real Nova" w:eastAsia="Ibarra Real Nova" w:hAnsi="Ibarra Real Nova"/>
          <w:i w:val="false"/>
          <w:iCs w:val="false"/>
          <w:color w:val="22201C"/>
          <w:sz w:val="24"/>
          <w:szCs w:val="24"/>
        </w:rPr>
        <w:t xml:space="preserve">Matapos tayong magbigay ng papuri at pagsamba sa isang Diyos na buhay at banal sa pamamagitan ng isang awitin, atin namang iharap ang ating mga sarili sa Kanyang kautusan. Ito ang sinasabi ng Salita ng Diyos &lt;</w:t>
      </w:r>
      <w:r>
        <w:rPr>
          <w:rFonts w:ascii="Ibarra Real Nova" w:cs="Ibarra Real Nova" w:eastAsia="Ibarra Real Nova" w:hAnsi="Ibarra Real Nova"/>
          <w:i w:val="false"/>
          <w:iCs w:val="false"/>
          <w:color w:val="C00000"/>
          <w:sz w:val="24"/>
          <w:szCs w:val="24"/>
        </w:rPr>
        <w:t xml:space="preserve">Exodus 20:1–17</w:t>
      </w:r>
      <w:r>
        <w:rPr>
          <w:rFonts w:ascii="Ibarra Real Nova" w:cs="Ibarra Real Nova" w:eastAsia="Ibarra Real Nova" w:hAnsi="Ibarra Real Nova"/>
          <w:i w:val="false"/>
          <w:iCs w:val="false"/>
          <w:color w:val="22201C"/>
          <w:sz w:val="24"/>
          <w:szCs w:val="24"/>
        </w:rPr>
        <w:t xml:space="preserve">&gt;:</w:t>
      </w:r>
    </w:p>
    <w:p>
      <w:r>
        <w:rPr>
          <w:rFonts w:ascii="Ibarra Real Nova" w:cs="Ibarra Real Nova" w:eastAsia="Ibarra Real Nova" w:hAnsi="Ibarra Real Nova"/>
          <w:b w:val="false"/>
          <w:bCs w:val="false"/>
          <w:smallCaps w:val="false"/>
          <w:sz w:val="24"/>
          <w:szCs w:val="24"/>
        </w:rPr>
        <w:t xml:space="preserve">And God spoke all these words: I am the </w:t>
      </w:r>
      <w:r>
        <w:rPr>
          <w:rFonts w:ascii="Ibarra Real Nova" w:cs="Ibarra Real Nova" w:eastAsia="Ibarra Real Nova" w:hAnsi="Ibarra Real Nova"/>
          <w:b w:val="false"/>
          <w:bCs w:val="false"/>
          <w:smallCaps/>
          <w:sz w:val="24"/>
          <w:szCs w:val="24"/>
        </w:rPr>
        <w:t xml:space="preserve">Lord </w:t>
      </w:r>
      <w:r>
        <w:rPr>
          <w:rFonts w:ascii="Ibarra Real Nova" w:cs="Ibarra Real Nova" w:eastAsia="Ibarra Real Nova" w:hAnsi="Ibarra Real Nova"/>
          <w:b w:val="false"/>
          <w:bCs w:val="false"/>
          <w:smallCaps w:val="false"/>
          <w:sz w:val="24"/>
          <w:szCs w:val="24"/>
        </w:rPr>
        <w:t xml:space="preserve">your God, who brought you out of the land of Egypt, out of the house of slavery.</w:t>
      </w:r>
    </w:p>
    <w:p>
      <w:r>
        <w:rPr>
          <w:rFonts w:ascii="Ibarra Real Nova" w:cs="Ibarra Real Nova" w:eastAsia="Ibarra Real Nova" w:hAnsi="Ibarra Real Nova"/>
          <w:b/>
          <w:bCs/>
          <w:smallCaps w:val="false"/>
          <w:sz w:val="24"/>
          <w:szCs w:val="24"/>
        </w:rPr>
        <w:t xml:space="preserve">1    You shall have no other gods before Me.</w:t>
      </w:r>
    </w:p>
    <w:p>
      <w:r>
        <w:rPr>
          <w:rFonts w:ascii="Ibarra Real Nova" w:cs="Ibarra Real Nova" w:eastAsia="Ibarra Real Nova" w:hAnsi="Ibarra Real Nova"/>
          <w:b/>
          <w:bCs/>
          <w:smallCaps w:val="false"/>
          <w:sz w:val="24"/>
          <w:szCs w:val="24"/>
        </w:rPr>
        <w:t xml:space="preserve">2    You shall not make for yourself an idol.</w:t>
      </w:r>
    </w:p>
    <w:p>
      <w:r>
        <w:rPr>
          <w:rFonts w:ascii="Ibarra Real Nova" w:cs="Ibarra Real Nova" w:eastAsia="Ibarra Real Nova" w:hAnsi="Ibarra Real Nova"/>
          <w:b/>
          <w:bCs/>
          <w:smallCaps w:val="false"/>
          <w:sz w:val="24"/>
          <w:szCs w:val="24"/>
        </w:rPr>
        <w:t xml:space="preserve">3    You shall not take the name of the </w:t>
      </w:r>
      <w:r>
        <w:rPr>
          <w:rFonts w:ascii="Ibarra Real Nova" w:cs="Ibarra Real Nova" w:eastAsia="Ibarra Real Nova" w:hAnsi="Ibarra Real Nova"/>
          <w:b/>
          <w:bCs/>
          <w:smallCaps/>
          <w:sz w:val="24"/>
          <w:szCs w:val="24"/>
        </w:rPr>
        <w:t xml:space="preserve">Lord </w:t>
      </w:r>
      <w:r>
        <w:rPr>
          <w:rFonts w:ascii="Ibarra Real Nova" w:cs="Ibarra Real Nova" w:eastAsia="Ibarra Real Nova" w:hAnsi="Ibarra Real Nova"/>
          <w:b/>
          <w:bCs/>
          <w:smallCaps w:val="false"/>
          <w:sz w:val="24"/>
          <w:szCs w:val="24"/>
        </w:rPr>
        <w:t xml:space="preserve">your God in vain.</w:t>
      </w:r>
    </w:p>
    <w:p>
      <w:r>
        <w:rPr>
          <w:rFonts w:ascii="Ibarra Real Nova" w:cs="Ibarra Real Nova" w:eastAsia="Ibarra Real Nova" w:hAnsi="Ibarra Real Nova"/>
          <w:b/>
          <w:bCs/>
          <w:smallCaps w:val="false"/>
          <w:sz w:val="24"/>
          <w:szCs w:val="24"/>
        </w:rPr>
        <w:t xml:space="preserve">4    Remember the Sabbath day by keeping it holy.</w:t>
      </w:r>
    </w:p>
    <w:p>
      <w:r>
        <w:rPr>
          <w:rFonts w:ascii="Ibarra Real Nova" w:cs="Ibarra Real Nova" w:eastAsia="Ibarra Real Nova" w:hAnsi="Ibarra Real Nova"/>
          <w:b/>
          <w:bCs/>
          <w:smallCaps w:val="false"/>
          <w:sz w:val="24"/>
          <w:szCs w:val="24"/>
        </w:rPr>
        <w:t xml:space="preserve">5    Honor your father and mother.</w:t>
      </w:r>
    </w:p>
    <w:p>
      <w:r>
        <w:rPr>
          <w:rFonts w:ascii="Ibarra Real Nova" w:cs="Ibarra Real Nova" w:eastAsia="Ibarra Real Nova" w:hAnsi="Ibarra Real Nova"/>
          <w:b/>
          <w:bCs/>
          <w:smallCaps w:val="false"/>
          <w:sz w:val="24"/>
          <w:szCs w:val="24"/>
        </w:rPr>
        <w:t xml:space="preserve">6    You shall not murder.</w:t>
      </w:r>
    </w:p>
    <w:p>
      <w:r>
        <w:rPr>
          <w:rFonts w:ascii="Ibarra Real Nova" w:cs="Ibarra Real Nova" w:eastAsia="Ibarra Real Nova" w:hAnsi="Ibarra Real Nova"/>
          <w:b/>
          <w:bCs/>
          <w:smallCaps w:val="false"/>
          <w:sz w:val="24"/>
          <w:szCs w:val="24"/>
        </w:rPr>
        <w:t xml:space="preserve">7    You shall not commit adultery.</w:t>
      </w:r>
    </w:p>
    <w:p>
      <w:r>
        <w:rPr>
          <w:rFonts w:ascii="Ibarra Real Nova" w:cs="Ibarra Real Nova" w:eastAsia="Ibarra Real Nova" w:hAnsi="Ibarra Real Nova"/>
          <w:b/>
          <w:bCs/>
          <w:smallCaps w:val="false"/>
          <w:sz w:val="24"/>
          <w:szCs w:val="24"/>
        </w:rPr>
        <w:t xml:space="preserve">8    You shall not steal.</w:t>
      </w:r>
    </w:p>
    <w:p>
      <w:r>
        <w:rPr>
          <w:rFonts w:ascii="Ibarra Real Nova" w:cs="Ibarra Real Nova" w:eastAsia="Ibarra Real Nova" w:hAnsi="Ibarra Real Nova"/>
          <w:b/>
          <w:bCs/>
          <w:smallCaps w:val="false"/>
          <w:sz w:val="24"/>
          <w:szCs w:val="24"/>
        </w:rPr>
        <w:t xml:space="preserve">9    You shall not bear false witness against your neighbor.</w:t>
      </w:r>
    </w:p>
    <w:p>
      <w:r>
        <w:rPr>
          <w:rFonts w:ascii="Ibarra Real Nova" w:cs="Ibarra Real Nova" w:eastAsia="Ibarra Real Nova" w:hAnsi="Ibarra Real Nova"/>
          <w:b/>
          <w:bCs/>
          <w:smallCaps w:val="false"/>
          <w:sz w:val="24"/>
          <w:szCs w:val="24"/>
        </w:rPr>
        <w:t xml:space="preserve">10   You shall not covet anything that belongs to your neighbor.</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Call to Confession</w:t>
      </w:r>
      <w:r>
        <w:t xml:space="preserve">	</w:t>
      </w:r>
      <w:r>
        <w:rPr>
          <w:rFonts w:ascii="Ibarra Real Nova" w:cs="Ibarra Real Nova" w:eastAsia="Ibarra Real Nova" w:hAnsi="Ibarra Real Nova"/>
          <w:i w:val="false"/>
          <w:iCs w:val="false"/>
          <w:smallCaps/>
          <w:color w:val="C00000"/>
          <w:sz w:val="20"/>
          <w:szCs w:val="20"/>
        </w:rPr>
        <w:t xml:space="preserve">Psalms 130:3–4</w:t>
      </w:r>
    </w:p>
    <w:p>
      <w:r>
        <w:rPr>
          <w:rFonts w:ascii="Ibarra Real Nova" w:cs="Ibarra Real Nova" w:eastAsia="Ibarra Real Nova" w:hAnsi="Ibarra Real Nova"/>
          <w:i w:val="false"/>
          <w:iCs w:val="false"/>
          <w:color w:val="22201C"/>
          <w:sz w:val="24"/>
          <w:szCs w:val="24"/>
        </w:rPr>
        <w:t xml:space="preserve">Nasaksihan natin ang kabanalan at kadakilan ng Diyos sa Kanyang mga salmo at sa Kanyang kautusan. Ngayo’y tinatawag naman tayo upang magsisi sa ating mga kasalanan. Pakinggan natin ang panawagan sa atin sa </w:t>
      </w:r>
      <w:r>
        <w:rPr>
          <w:rFonts w:ascii="Ibarra Real Nova" w:cs="Ibarra Real Nova" w:eastAsia="Ibarra Real Nova" w:hAnsi="Ibarra Real Nova"/>
          <w:i w:val="false"/>
          <w:iCs w:val="false"/>
          <w:color w:val="C00000"/>
          <w:sz w:val="24"/>
          <w:szCs w:val="24"/>
        </w:rPr>
        <w:t xml:space="preserve">Psalms 130:3–4</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val="false"/>
          <w:sz w:val="24"/>
          <w:szCs w:val="24"/>
        </w:rPr>
        <w:t xml:space="preserve">If You, O </w:t>
      </w:r>
      <w:r>
        <w:rPr>
          <w:rFonts w:ascii="Ibarra Real Nova" w:cs="Ibarra Real Nova" w:eastAsia="Ibarra Real Nova" w:hAnsi="Ibarra Real Nova"/>
          <w:b w:val="false"/>
          <w:bCs w:val="false"/>
          <w:smallCaps/>
          <w:sz w:val="24"/>
          <w:szCs w:val="24"/>
        </w:rPr>
        <w:t xml:space="preserve">Lord</w:t>
      </w:r>
      <w:r>
        <w:rPr>
          <w:rFonts w:ascii="Ibarra Real Nova" w:cs="Ibarra Real Nova" w:eastAsia="Ibarra Real Nova" w:hAnsi="Ibarra Real Nova"/>
          <w:b w:val="false"/>
          <w:bCs w:val="false"/>
          <w:smallCaps w:val="false"/>
          <w:sz w:val="24"/>
          <w:szCs w:val="24"/>
        </w:rPr>
        <w:t xml:space="preserve">, kept track of iniquities,</w:t>
      </w:r>
    </w:p>
    <w:p>
      <w:r>
        <w:rPr>
          <w:rFonts w:ascii="Ibarra Real Nova" w:cs="Ibarra Real Nova" w:eastAsia="Ibarra Real Nova" w:hAnsi="Ibarra Real Nova"/>
          <w:b w:val="false"/>
          <w:bCs w:val="false"/>
          <w:smallCaps w:val="false"/>
          <w:sz w:val="24"/>
          <w:szCs w:val="24"/>
        </w:rPr>
        <w:t xml:space="preserve">then who, O Lord, could stand?</w:t>
      </w:r>
    </w:p>
    <w:p>
      <w:r>
        <w:rPr>
          <w:rFonts w:ascii="Ibarra Real Nova" w:cs="Ibarra Real Nova" w:eastAsia="Ibarra Real Nova" w:hAnsi="Ibarra Real Nova"/>
          <w:b w:val="false"/>
          <w:bCs w:val="false"/>
          <w:smallCaps w:val="false"/>
          <w:sz w:val="24"/>
          <w:szCs w:val="24"/>
        </w:rPr>
        <w:t xml:space="preserve">But with You there is forgiveness,</w:t>
      </w:r>
    </w:p>
    <w:p>
      <w:r>
        <w:rPr>
          <w:rFonts w:ascii="Ibarra Real Nova" w:cs="Ibarra Real Nova" w:eastAsia="Ibarra Real Nova" w:hAnsi="Ibarra Real Nova"/>
          <w:b w:val="false"/>
          <w:bCs w:val="false"/>
          <w:smallCaps w:val="false"/>
          <w:sz w:val="24"/>
          <w:szCs w:val="24"/>
        </w:rPr>
        <w:t xml:space="preserve">so that You may be feared.</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r>
        <w:rPr>
          <w:rFonts w:ascii="Ibarra Real Nova" w:cs="Ibarra Real Nova" w:eastAsia="Ibarra Real Nova" w:hAnsi="Ibarra Real Nova"/>
          <w:i w:val="false"/>
          <w:iCs w:val="false"/>
          <w:color w:val="22201C"/>
          <w:sz w:val="24"/>
          <w:szCs w:val="24"/>
        </w:rPr>
        <w:t xml:space="preserve">Mga kapatid at mga minamahal, ating sabay-sabay ihayag ang ating mga kasalanan sa Diyos:</w:t>
      </w:r>
    </w:p>
    <w:p>
      <w:r>
        <w:rPr>
          <w:rFonts w:ascii="Ibarra Real Nova" w:cs="Ibarra Real Nova" w:eastAsia="Ibarra Real Nova" w:hAnsi="Ibarra Real Nova"/>
          <w:b/>
          <w:bCs/>
          <w:smallCaps w:val="false"/>
          <w:sz w:val="24"/>
          <w:szCs w:val="24"/>
        </w:rPr>
        <w:t xml:space="preserve">Our Father, we are sinful and You are holy.</w:t>
      </w:r>
    </w:p>
    <w:p>
      <w:r>
        <w:rPr>
          <w:rFonts w:ascii="Ibarra Real Nova" w:cs="Ibarra Real Nova" w:eastAsia="Ibarra Real Nova" w:hAnsi="Ibarra Real Nova"/>
          <w:b/>
          <w:bCs/>
          <w:smallCaps w:val="false"/>
          <w:sz w:val="24"/>
          <w:szCs w:val="24"/>
        </w:rPr>
        <w:t xml:space="preserve">We recognize that we have heard</w:t>
      </w:r>
    </w:p>
    <w:p>
      <w:r>
        <w:rPr>
          <w:rFonts w:ascii="Ibarra Real Nova" w:cs="Ibarra Real Nova" w:eastAsia="Ibarra Real Nova" w:hAnsi="Ibarra Real Nova"/>
          <w:b/>
          <w:bCs/>
          <w:smallCaps w:val="false"/>
          <w:sz w:val="24"/>
          <w:szCs w:val="24"/>
        </w:rPr>
        <w:t xml:space="preserve">in Your Law difficult words</w:t>
      </w:r>
    </w:p>
    <w:p>
      <w:r>
        <w:rPr>
          <w:rFonts w:ascii="Ibarra Real Nova" w:cs="Ibarra Real Nova" w:eastAsia="Ibarra Real Nova" w:hAnsi="Ibarra Real Nova"/>
          <w:b/>
          <w:bCs/>
          <w:smallCaps w:val="false"/>
          <w:sz w:val="24"/>
          <w:szCs w:val="24"/>
        </w:rPr>
        <w:t xml:space="preserve">knowing how often we have offended You</w:t>
      </w:r>
    </w:p>
    <w:p>
      <w:r>
        <w:rPr>
          <w:rFonts w:ascii="Ibarra Real Nova" w:cs="Ibarra Real Nova" w:eastAsia="Ibarra Real Nova" w:hAnsi="Ibarra Real Nova"/>
          <w:b/>
          <w:bCs/>
          <w:smallCaps w:val="false"/>
          <w:sz w:val="24"/>
          <w:szCs w:val="24"/>
        </w:rPr>
        <w:t xml:space="preserve">in thought, word, and deed,</w:t>
      </w:r>
    </w:p>
    <w:p>
      <w:r>
        <w:rPr>
          <w:rFonts w:ascii="Ibarra Real Nova" w:cs="Ibarra Real Nova" w:eastAsia="Ibarra Real Nova" w:hAnsi="Ibarra Real Nova"/>
          <w:b/>
          <w:bCs/>
          <w:smallCaps w:val="false"/>
          <w:sz w:val="24"/>
          <w:szCs w:val="24"/>
        </w:rPr>
        <w:t xml:space="preserve">not only by obvious violations,</w:t>
      </w:r>
    </w:p>
    <w:p>
      <w:r>
        <w:rPr>
          <w:rFonts w:ascii="Ibarra Real Nova" w:cs="Ibarra Real Nova" w:eastAsia="Ibarra Real Nova" w:hAnsi="Ibarra Real Nova"/>
          <w:b/>
          <w:bCs/>
          <w:smallCaps w:val="false"/>
          <w:sz w:val="24"/>
          <w:szCs w:val="24"/>
        </w:rPr>
        <w:t xml:space="preserve">but by failing to conform to its perfect commands,</w:t>
      </w:r>
    </w:p>
    <w:p>
      <w:r>
        <w:rPr>
          <w:rFonts w:ascii="Ibarra Real Nova" w:cs="Ibarra Real Nova" w:eastAsia="Ibarra Real Nova" w:hAnsi="Ibarra Real Nova"/>
          <w:b/>
          <w:bCs/>
          <w:smallCaps w:val="false"/>
          <w:sz w:val="24"/>
          <w:szCs w:val="24"/>
        </w:rPr>
        <w:t xml:space="preserve">by what we have done</w:t>
      </w:r>
    </w:p>
    <w:p>
      <w:r>
        <w:rPr>
          <w:rFonts w:ascii="Ibarra Real Nova" w:cs="Ibarra Real Nova" w:eastAsia="Ibarra Real Nova" w:hAnsi="Ibarra Real Nova"/>
          <w:b/>
          <w:bCs/>
          <w:smallCaps w:val="false"/>
          <w:sz w:val="24"/>
          <w:szCs w:val="24"/>
        </w:rPr>
        <w:t xml:space="preserve">and by what we have left undone.</w:t>
      </w:r>
    </w:p>
    <w:p>
      <w:r>
        <w:rPr>
          <w:rFonts w:ascii="Ibarra Real Nova" w:cs="Ibarra Real Nova" w:eastAsia="Ibarra Real Nova" w:hAnsi="Ibarra Real Nova"/>
          <w:b/>
          <w:bCs/>
          <w:smallCaps w:val="false"/>
          <w:sz w:val="24"/>
          <w:szCs w:val="24"/>
        </w:rPr>
        <w:t xml:space="preserve">There is nothing in us</w:t>
      </w:r>
    </w:p>
    <w:p>
      <w:r>
        <w:rPr>
          <w:rFonts w:ascii="Ibarra Real Nova" w:cs="Ibarra Real Nova" w:eastAsia="Ibarra Real Nova" w:hAnsi="Ibarra Real Nova"/>
          <w:b/>
          <w:bCs/>
          <w:smallCaps w:val="false"/>
          <w:sz w:val="24"/>
          <w:szCs w:val="24"/>
        </w:rPr>
        <w:t xml:space="preserve">that gives us reason for hope,</w:t>
      </w:r>
    </w:p>
    <w:p>
      <w:r>
        <w:rPr>
          <w:rFonts w:ascii="Ibarra Real Nova" w:cs="Ibarra Real Nova" w:eastAsia="Ibarra Real Nova" w:hAnsi="Ibarra Real Nova"/>
          <w:b/>
          <w:bCs/>
          <w:smallCaps w:val="false"/>
          <w:sz w:val="24"/>
          <w:szCs w:val="24"/>
        </w:rPr>
        <w:t xml:space="preserve">for where we thought we were well,</w:t>
      </w:r>
    </w:p>
    <w:p>
      <w:r>
        <w:rPr>
          <w:rFonts w:ascii="Ibarra Real Nova" w:cs="Ibarra Real Nova" w:eastAsia="Ibarra Real Nova" w:hAnsi="Ibarra Real Nova"/>
          <w:b/>
          <w:bCs/>
          <w:smallCaps w:val="false"/>
          <w:sz w:val="24"/>
          <w:szCs w:val="24"/>
        </w:rPr>
        <w:t xml:space="preserve">we are sick in soul.</w:t>
      </w:r>
    </w:p>
    <w:p>
      <w:r>
        <w:rPr>
          <w:rFonts w:ascii="Ibarra Real Nova" w:cs="Ibarra Real Nova" w:eastAsia="Ibarra Real Nova" w:hAnsi="Ibarra Real Nova"/>
          <w:b/>
          <w:bCs/>
          <w:smallCaps w:val="false"/>
          <w:sz w:val="24"/>
          <w:szCs w:val="24"/>
        </w:rPr>
        <w:t xml:space="preserve">Where we thought we were holy,</w:t>
      </w:r>
    </w:p>
    <w:p>
      <w:r>
        <w:rPr>
          <w:rFonts w:ascii="Ibarra Real Nova" w:cs="Ibarra Real Nova" w:eastAsia="Ibarra Real Nova" w:hAnsi="Ibarra Real Nova"/>
          <w:b/>
          <w:bCs/>
          <w:smallCaps w:val="false"/>
          <w:sz w:val="24"/>
          <w:szCs w:val="24"/>
        </w:rPr>
        <w:t xml:space="preserve">we are in truth unholy and ungrateful.</w:t>
      </w:r>
    </w:p>
    <w:p>
      <w:r>
        <w:rPr>
          <w:rFonts w:ascii="Ibarra Real Nova" w:cs="Ibarra Real Nova" w:eastAsia="Ibarra Real Nova" w:hAnsi="Ibarra Real Nova"/>
          <w:b/>
          <w:bCs/>
          <w:smallCaps w:val="false"/>
          <w:sz w:val="24"/>
          <w:szCs w:val="24"/>
        </w:rPr>
        <w:t xml:space="preserve">Our hearts are filled with the love of the world;</w:t>
      </w:r>
    </w:p>
    <w:p>
      <w:r>
        <w:rPr>
          <w:rFonts w:ascii="Ibarra Real Nova" w:cs="Ibarra Real Nova" w:eastAsia="Ibarra Real Nova" w:hAnsi="Ibarra Real Nova"/>
          <w:b/>
          <w:bCs/>
          <w:smallCaps w:val="false"/>
          <w:sz w:val="24"/>
          <w:szCs w:val="24"/>
        </w:rPr>
        <w:t xml:space="preserve">our minds are dark and are assailed by doubts;</w:t>
      </w:r>
    </w:p>
    <w:p>
      <w:r>
        <w:rPr>
          <w:rFonts w:ascii="Ibarra Real Nova" w:cs="Ibarra Real Nova" w:eastAsia="Ibarra Real Nova" w:hAnsi="Ibarra Real Nova"/>
          <w:b/>
          <w:bCs/>
          <w:smallCaps w:val="false"/>
          <w:sz w:val="24"/>
          <w:szCs w:val="24"/>
        </w:rPr>
        <w:t xml:space="preserve">our wills are too often given to selfishness</w:t>
      </w:r>
    </w:p>
    <w:p>
      <w:r>
        <w:rPr>
          <w:rFonts w:ascii="Ibarra Real Nova" w:cs="Ibarra Real Nova" w:eastAsia="Ibarra Real Nova" w:hAnsi="Ibarra Real Nova"/>
          <w:b/>
          <w:bCs/>
          <w:smallCaps w:val="false"/>
          <w:sz w:val="24"/>
          <w:szCs w:val="24"/>
        </w:rPr>
        <w:t xml:space="preserve">and our bodies to laziness and unrighteousness.</w:t>
      </w:r>
    </w:p>
    <w:p>
      <w:r>
        <w:rPr>
          <w:rFonts w:ascii="Ibarra Real Nova" w:cs="Ibarra Real Nova" w:eastAsia="Ibarra Real Nova" w:hAnsi="Ibarra Real Nova"/>
          <w:b/>
          <w:bCs/>
          <w:smallCaps w:val="false"/>
          <w:sz w:val="24"/>
          <w:szCs w:val="24"/>
        </w:rPr>
        <w:t xml:space="preserve">By sinning against our neighbors,</w:t>
      </w:r>
    </w:p>
    <w:p>
      <w:r>
        <w:rPr>
          <w:rFonts w:ascii="Ibarra Real Nova" w:cs="Ibarra Real Nova" w:eastAsia="Ibarra Real Nova" w:hAnsi="Ibarra Real Nova"/>
          <w:b/>
          <w:bCs/>
          <w:smallCaps w:val="false"/>
          <w:sz w:val="24"/>
          <w:szCs w:val="24"/>
        </w:rPr>
        <w:t xml:space="preserve">we have also sinned against You,</w:t>
      </w:r>
    </w:p>
    <w:p>
      <w:r>
        <w:rPr>
          <w:rFonts w:ascii="Ibarra Real Nova" w:cs="Ibarra Real Nova" w:eastAsia="Ibarra Real Nova" w:hAnsi="Ibarra Real Nova"/>
          <w:b/>
          <w:bCs/>
          <w:smallCaps w:val="false"/>
          <w:sz w:val="24"/>
          <w:szCs w:val="24"/>
        </w:rPr>
        <w:t xml:space="preserve">in Whose image they were created.</w:t>
      </w:r>
    </w:p>
    <w:p>
      <w:r>
        <w:rPr>
          <w:rFonts w:ascii="Ibarra Real Nova" w:cs="Ibarra Real Nova" w:eastAsia="Ibarra Real Nova" w:hAnsi="Ibarra Real Nova"/>
          <w:b/>
          <w:bCs/>
          <w:smallCaps w:val="false"/>
          <w:sz w:val="24"/>
          <w:szCs w:val="24"/>
        </w:rPr>
        <w:t xml:space="preserve">Lord have mercy on us;</w:t>
      </w:r>
    </w:p>
    <w:p>
      <w:r>
        <w:rPr>
          <w:rFonts w:ascii="Ibarra Real Nova" w:cs="Ibarra Real Nova" w:eastAsia="Ibarra Real Nova" w:hAnsi="Ibarra Real Nova"/>
          <w:b/>
          <w:bCs/>
          <w:smallCaps w:val="false"/>
          <w:sz w:val="24"/>
          <w:szCs w:val="24"/>
        </w:rPr>
        <w:t xml:space="preserve">Christ have mercy on us;</w:t>
      </w:r>
    </w:p>
    <w:p>
      <w:r>
        <w:rPr>
          <w:rFonts w:ascii="Ibarra Real Nova" w:cs="Ibarra Real Nova" w:eastAsia="Ibarra Real Nova" w:hAnsi="Ibarra Real Nova"/>
          <w:b/>
          <w:bCs/>
          <w:smallCaps w:val="false"/>
          <w:sz w:val="24"/>
          <w:szCs w:val="24"/>
        </w:rPr>
        <w:t xml:space="preserve">Lord have mercy on us.</w:t>
      </w:r>
    </w:p>
    <w:p>
      <w:pPr>
        <w:jc w:val="center"/>
      </w:pPr>
      <w:r>
        <w:rPr>
          <w:rFonts w:ascii="Ibarra Real Nova" w:cs="Ibarra Real Nova" w:eastAsia="Ibarra Real Nova" w:hAnsi="Ibarra Real Nova"/>
          <w:i/>
          <w:iCs/>
          <w:color w:val="22201C"/>
          <w:sz w:val="24"/>
          <w:szCs w:val="24"/>
        </w:rPr>
        <w:t xml:space="preserve">Let us have silent and sincere confession of sins to God.</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Propitiation *</w:t>
      </w:r>
      <w:r>
        <w:t xml:space="preserve">	</w:t>
      </w:r>
      <w:r>
        <w:rPr>
          <w:rFonts w:ascii="Ibarra Real Nova" w:cs="Ibarra Real Nova" w:eastAsia="Ibarra Real Nova" w:hAnsi="Ibarra Real Nova"/>
          <w:i/>
          <w:iCs/>
          <w:smallCaps w:val="false"/>
          <w:color w:val="22201C"/>
          <w:sz w:val="20"/>
          <w:szCs w:val="20"/>
        </w:rPr>
        <w:t xml:space="preserve">Christ the Sure and Steady Anchor</w:t>
      </w:r>
    </w:p>
    <w:p>
      <w:r>
        <w:rPr>
          <w:rFonts w:ascii="Ibarra Real Nova" w:cs="Ibarra Real Nova" w:eastAsia="Ibarra Real Nova" w:hAnsi="Ibarra Real Nova"/>
          <w:i w:val="false"/>
          <w:iCs w:val="false"/>
          <w:color w:val="22201C"/>
          <w:sz w:val="24"/>
          <w:szCs w:val="24"/>
        </w:rPr>
        <w:t xml:space="preserve">Bilang tugon sa kaligtasan na mayroon kay Cristo Jesus, ating awitin ang “</w:t>
      </w:r>
      <w:r>
        <w:rPr>
          <w:rFonts w:ascii="Ibarra Real Nova" w:cs="Ibarra Real Nova" w:eastAsia="Ibarra Real Nova" w:hAnsi="Ibarra Real Nova"/>
          <w:i w:val="false"/>
          <w:iCs w:val="false"/>
          <w:color w:val="22201C"/>
          <w:sz w:val="24"/>
          <w:szCs w:val="24"/>
        </w:rPr>
        <w:t xml:space="preserve">Christ the Sure and Steady Anchor</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Assurance of Pardon *</w:t>
      </w:r>
      <w:r>
        <w:t xml:space="preserve">	</w:t>
      </w:r>
      <w:r>
        <w:rPr>
          <w:rFonts w:ascii="Ibarra Real Nova" w:cs="Ibarra Real Nova" w:eastAsia="Ibarra Real Nova" w:hAnsi="Ibarra Real Nova"/>
          <w:i w:val="false"/>
          <w:iCs w:val="false"/>
          <w:smallCaps/>
          <w:color w:val="C00000"/>
          <w:sz w:val="20"/>
          <w:szCs w:val="20"/>
        </w:rPr>
        <w:t xml:space="preserve">Philippians 2:6–11; 1 Timothy 1:15</w:t>
      </w:r>
    </w:p>
    <w:p>
      <w:r>
        <w:rPr>
          <w:rFonts w:ascii="Ibarra Real Nova" w:cs="Ibarra Real Nova" w:eastAsia="Ibarra Real Nova" w:hAnsi="Ibarra Real Nova"/>
          <w:b w:val="false"/>
          <w:bCs w:val="false"/>
          <w:smallCaps w:val="false"/>
          <w:sz w:val="24"/>
          <w:szCs w:val="24"/>
        </w:rPr>
        <w:t xml:space="preserve">Christ Jesus, existing in the form of God, did not consider equality with God something to be grasped, but emptied Himself, taking the form of a servant, being made in human likeness. And being found in appearance as a man, He humbled Himself and became obedient to death—even death on a cross. Therefore God exalted Him to the highest place and gave Him the name above all names, that at the name of Jesus every knee should bow, in heaven and on earth and under the earth, and every tongue confess that Jesus Christ is Lord, to the glory of God the Father. This is a trustworthy saying, worthy of full acceptance: Christ Jesus came into the world to save sinners.</w:t>
      </w:r>
    </w:p>
    <w:p>
      <w:r>
        <w:rPr>
          <w:rFonts w:ascii="Ibarra Real Nova" w:cs="Ibarra Real Nova" w:eastAsia="Ibarra Real Nova" w:hAnsi="Ibarra Real Nova"/>
          <w:i w:val="false"/>
          <w:iCs w:val="false"/>
          <w:color w:val="22201C"/>
          <w:sz w:val="24"/>
          <w:szCs w:val="24"/>
        </w:rPr>
        <w:t xml:space="preserve">Matapos nating ihayag ang ating mga sala sa isang banal na Diyos, atin namang pakinggan ang Kanyang salita na nagpapakita ng katiyakan ng pagpapatawad ng isang maawain at mapagbiyayang Diyos.</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Do you believe this gospel?</w:t>
      </w:r>
    </w:p>
    <w:p>
      <w:pPr>
        <w:spacing w:after="120"/>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We do.</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Then, by the authority of Christ’s Word, as you testify to your own belief in the gospel, the Scripture declares to you that your sins are forgiven, and you are no longer under the condemnation of God. In the name of the Father, of the Son, and of the Holy Spirit.</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Illumination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PETITION FOR UNDERSTANDING — A plea that the Holy Spirit would lift the veil of darkness from our hearts, illuminate our minds, and grant true spiritual understanding of the text.</w:t>
      </w:r>
    </w:p>
    <w:p>
      <w:pPr>
        <w:shd w:fill="F1EFE9" w:val="clear"/>
        <w:spacing w:after="0"/>
      </w:pPr>
      <w:r>
        <w:rPr>
          <w:rFonts w:ascii="Ibarra Real Nova" w:cs="Ibarra Real Nova" w:eastAsia="Ibarra Real Nova" w:hAnsi="Ibarra Real Nova"/>
          <w:sz w:val="18"/>
          <w:szCs w:val="18"/>
        </w:rPr>
        <w:t xml:space="preserve">2. HUMBLE SUBMISSION — An expression of submission to the authority, binding nature, and sufficiency of Holy Scripture.</w:t>
      </w:r>
    </w:p>
    <w:p>
      <w:pPr>
        <w:shd w:fill="F1EFE9" w:val="clear"/>
        <w:spacing w:after="0"/>
      </w:pPr>
      <w:r>
        <w:rPr>
          <w:rFonts w:ascii="Ibarra Real Nova" w:cs="Ibarra Real Nova" w:eastAsia="Ibarra Real Nova" w:hAnsi="Ibarra Real Nova"/>
          <w:sz w:val="18"/>
          <w:szCs w:val="18"/>
        </w:rPr>
        <w:t xml:space="preserve">3. FOCUS ON CHRIST — A prayer that Christ would be clearly revealed through the preaching, and that our eyes would be fixed on His work.</w:t>
      </w:r>
    </w:p>
    <w:p>
      <w:pPr>
        <w:shd w:fill="F1EFE9" w:val="clear"/>
      </w:pPr>
      <w:r>
        <w:rPr>
          <w:rFonts w:ascii="Ibarra Real Nova" w:cs="Ibarra Real Nova" w:eastAsia="Ibarra Real Nova" w:hAnsi="Ibarra Real Nova"/>
          <w:sz w:val="18"/>
          <w:szCs w:val="18"/>
        </w:rPr>
        <w:t xml:space="preserve">Trinitarian conclusion is optional, at the Minister’s discretion.</w:t>
      </w:r>
    </w:p>
    <w:p>
      <w:r>
        <w:rPr>
          <w:rFonts w:ascii="Ibarra Real Nova" w:cs="Ibarra Real Nova" w:eastAsia="Ibarra Real Nova" w:hAnsi="Ibarra Real Nova"/>
          <w:i w:val="false"/>
          <w:iCs w:val="false"/>
          <w:color w:val="22201C"/>
          <w:sz w:val="24"/>
          <w:szCs w:val="24"/>
        </w:rPr>
        <w:t xml:space="preserve">Tayo po ay manalangin.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Proclamation *</w:t>
      </w:r>
      <w:r>
        <w:t xml:space="preserve">	</w:t>
      </w:r>
      <w:r>
        <w:rPr>
          <w:rFonts w:ascii="Ibarra Real Nova" w:cs="Ibarra Real Nova" w:eastAsia="Ibarra Real Nova" w:hAnsi="Ibarra Real Nova"/>
          <w:i/>
          <w:iCs/>
          <w:smallCaps w:val="false"/>
          <w:color w:val="22201C"/>
          <w:sz w:val="20"/>
          <w:szCs w:val="20"/>
        </w:rPr>
        <w:t xml:space="preserve">Guide Me, O My Great Redeemer</w:t>
      </w:r>
    </w:p>
    <w:p>
      <w:r>
        <w:rPr>
          <w:rFonts w:ascii="Ibarra Real Nova" w:cs="Ibarra Real Nova" w:eastAsia="Ibarra Real Nova" w:hAnsi="Ibarra Real Nova"/>
          <w:i w:val="false"/>
          <w:iCs w:val="false"/>
          <w:color w:val="22201C"/>
          <w:sz w:val="24"/>
          <w:szCs w:val="24"/>
        </w:rPr>
        <w:t xml:space="preserve">Bilang paghahanda sa pangangaral ng Salita ng Diyos, ating awitin ang </w:t>
      </w:r>
      <w:r>
        <w:rPr>
          <w:rFonts w:ascii="Ibarra Real Nova" w:cs="Ibarra Real Nova" w:eastAsia="Ibarra Real Nova" w:hAnsi="Ibarra Real Nova"/>
          <w:i w:val="false"/>
          <w:iCs w:val="false"/>
          <w:color w:val="22201C"/>
          <w:sz w:val="24"/>
          <w:szCs w:val="24"/>
        </w:rPr>
        <w:t xml:space="preserve">Guide Me, O My Great Redeemer</w:t>
      </w:r>
      <w:r>
        <w:rPr>
          <w:rFonts w:ascii="Ibarra Real Nova" w:cs="Ibarra Real Nova" w:eastAsia="Ibarra Real Nova" w:hAnsi="Ibarra Real Nova"/>
          <w:i w:val="false"/>
          <w:iCs w:val="false"/>
          <w:color w:val="22201C"/>
          <w:sz w:val="24"/>
          <w:szCs w:val="24"/>
        </w:rPr>
        <w:t xml:space="preserve">. Ito ang sinasabi ng [Scripture]: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Sermon</w:t>
      </w:r>
    </w:p>
    <w:p>
      <w:pPr>
        <w:jc w:val="center"/>
      </w:pPr>
      <w:r>
        <w:rPr>
          <w:rFonts w:ascii="Ibarra Real Nova" w:cs="Ibarra Real Nova" w:eastAsia="Ibarra Real Nova" w:hAnsi="Ibarra Real Nova"/>
          <w:smallCaps/>
          <w:color w:val="22201C"/>
          <w:sz w:val="24"/>
          <w:szCs w:val="24"/>
        </w:rPr>
        <w:t xml:space="preserve">When the Light Finds Us</w:t>
      </w:r>
    </w:p>
    <w:p>
      <w:pPr>
        <w:jc w:val="center"/>
      </w:pPr>
      <w:r>
        <w:rPr>
          <w:rFonts w:ascii="Ibarra Real Nova" w:cs="Ibarra Real Nova" w:eastAsia="Ibarra Real Nova" w:hAnsi="Ibarra Real Nova"/>
          <w:smallCaps w:val="false"/>
          <w:color w:val="22201C"/>
          <w:sz w:val="24"/>
          <w:szCs w:val="24"/>
        </w:rPr>
        <w:t xml:space="preserve">Matthew 4:12-17</w:t>
      </w:r>
    </w:p>
    <w:p>
      <w:pPr>
        <w:jc w:val="center"/>
      </w:pPr>
      <w:r>
        <w:rPr>
          <w:rFonts w:ascii="Ibarra Real Nova" w:cs="Ibarra Real Nova" w:eastAsia="Ibarra Real Nova" w:hAnsi="Ibarra Real Nova"/>
          <w:smallCaps w:val="false"/>
          <w:color w:val="22201C"/>
          <w:sz w:val="24"/>
          <w:szCs w:val="24"/>
        </w:rPr>
        <w:t xml:space="preserve">Bro. Mhel Roldan Panogalinog</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Dedication</w:t>
      </w:r>
      <w:r>
        <w:t xml:space="preserve">	</w:t>
      </w:r>
      <w:r>
        <w:rPr>
          <w:rFonts w:ascii="Ibarra Real Nova" w:cs="Ibarra Real Nova" w:eastAsia="Ibarra Real Nova" w:hAnsi="Ibarra Real Nova"/>
          <w:i/>
          <w:iCs/>
          <w:smallCaps w:val="false"/>
          <w:color w:val="22201C"/>
          <w:sz w:val="20"/>
          <w:szCs w:val="20"/>
        </w:rPr>
        <w:t xml:space="preserve">Rock of Ages</w:t>
      </w:r>
    </w:p>
    <w:p>
      <w:r>
        <w:rPr>
          <w:rFonts w:ascii="Ibarra Real Nova" w:cs="Ibarra Real Nova" w:eastAsia="Ibarra Real Nova" w:hAnsi="Ibarra Real Nova"/>
          <w:i w:val="false"/>
          <w:iCs w:val="false"/>
          <w:color w:val="22201C"/>
          <w:sz w:val="24"/>
          <w:szCs w:val="24"/>
        </w:rPr>
        <w:t xml:space="preserve">Matapos nating marinig ang pangangaral ng Salita ng Diyos na mamuhay bilang mga Kristiyano ayon sa Espiritu, ating awitin ang “</w:t>
      </w:r>
      <w:r>
        <w:rPr>
          <w:rFonts w:ascii="Ibarra Real Nova" w:cs="Ibarra Real Nova" w:eastAsia="Ibarra Real Nova" w:hAnsi="Ibarra Real Nova"/>
          <w:i w:val="false"/>
          <w:iCs w:val="false"/>
          <w:color w:val="22201C"/>
          <w:sz w:val="24"/>
          <w:szCs w:val="24"/>
        </w:rPr>
        <w:t xml:space="preserve">Rock of Ages</w:t>
      </w:r>
      <w:r>
        <w:rPr>
          <w:rFonts w:ascii="Ibarra Real Nova" w:cs="Ibarra Real Nova" w:eastAsia="Ibarra Real Nova" w:hAnsi="Ibarra Real Nova"/>
          <w:i w:val="false"/>
          <w:iCs w:val="false"/>
          <w:color w:val="22201C"/>
          <w:sz w:val="24"/>
          <w:szCs w:val="24"/>
        </w:rPr>
        <w:t xml:space="preserve">” bilang tugon.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r>
        <w:t xml:space="preserve">	</w:t>
      </w:r>
      <w:r>
        <w:rPr>
          <w:rFonts w:ascii="Ibarra Real Nova" w:cs="Ibarra Real Nova" w:eastAsia="Ibarra Real Nova" w:hAnsi="Ibarra Real Nova"/>
          <w:i w:val="false"/>
          <w:iCs w:val="false"/>
          <w:smallCaps w:val="false"/>
          <w:color w:val="22201C"/>
          <w:sz w:val="20"/>
          <w:szCs w:val="20"/>
        </w:rPr>
        <w:t xml:space="preserve">Apostles’ Creed</w:t>
      </w:r>
    </w:p>
    <w:p>
      <w:r>
        <w:rPr>
          <w:rFonts w:ascii="Ibarra Real Nova" w:cs="Ibarra Real Nova" w:eastAsia="Ibarra Real Nova" w:hAnsi="Ibarra Real Nova"/>
          <w:i w:val="false"/>
          <w:iCs w:val="false"/>
          <w:color w:val="22201C"/>
          <w:sz w:val="24"/>
          <w:szCs w:val="24"/>
        </w:rPr>
        <w:t xml:space="preserve">Ano ang ating paniniwala at dapat paniwalaan?</w:t>
      </w:r>
    </w:p>
    <w:p>
      <w:r>
        <w:rPr>
          <w:rFonts w:ascii="Ibarra Real Nova" w:cs="Ibarra Real Nova" w:eastAsia="Ibarra Real Nova" w:hAnsi="Ibarra Real Nova"/>
          <w:b/>
          <w:bCs/>
          <w:smallCaps w:val="false"/>
          <w:sz w:val="24"/>
          <w:szCs w:val="24"/>
        </w:rPr>
        <w:t xml:space="preserve">I believe in God, the Father almighty,</w:t>
      </w:r>
    </w:p>
    <w:p>
      <w:r>
        <w:rPr>
          <w:rFonts w:ascii="Ibarra Real Nova" w:cs="Ibarra Real Nova" w:eastAsia="Ibarra Real Nova" w:hAnsi="Ibarra Real Nova"/>
          <w:b/>
          <w:bCs/>
          <w:smallCaps w:val="false"/>
          <w:sz w:val="24"/>
          <w:szCs w:val="24"/>
        </w:rPr>
        <w:t xml:space="preserve">        maker of heaven and earth.</w:t>
      </w:r>
    </w:p>
    <w:p>
      <w:r>
        <w:rPr>
          <w:rFonts w:ascii="Ibarra Real Nova" w:cs="Ibarra Real Nova" w:eastAsia="Ibarra Real Nova" w:hAnsi="Ibarra Real Nova"/>
          <w:b/>
          <w:bCs/>
          <w:smallCaps w:val="false"/>
          <w:sz w:val="24"/>
          <w:szCs w:val="24"/>
        </w:rPr>
        <w:t xml:space="preserve">I believe in Jesus Christ, his only Son, our Lord.</w:t>
      </w:r>
    </w:p>
    <w:p>
      <w:r>
        <w:rPr>
          <w:rFonts w:ascii="Ibarra Real Nova" w:cs="Ibarra Real Nova" w:eastAsia="Ibarra Real Nova" w:hAnsi="Ibarra Real Nova"/>
          <w:b/>
          <w:bCs/>
          <w:smallCaps w:val="false"/>
          <w:sz w:val="24"/>
          <w:szCs w:val="24"/>
        </w:rPr>
        <w:t xml:space="preserve">        He was conceived by the Holy Spirit</w:t>
      </w:r>
    </w:p>
    <w:p>
      <w:r>
        <w:rPr>
          <w:rFonts w:ascii="Ibarra Real Nova" w:cs="Ibarra Real Nova" w:eastAsia="Ibarra Real Nova" w:hAnsi="Ibarra Real Nova"/>
          <w:b/>
          <w:bCs/>
          <w:smallCaps w:val="false"/>
          <w:sz w:val="24"/>
          <w:szCs w:val="24"/>
        </w:rPr>
        <w:t xml:space="preserve">        and born of the Virgin Mary.</w:t>
      </w:r>
    </w:p>
    <w:p>
      <w:r>
        <w:rPr>
          <w:rFonts w:ascii="Ibarra Real Nova" w:cs="Ibarra Real Nova" w:eastAsia="Ibarra Real Nova" w:hAnsi="Ibarra Real Nova"/>
          <w:b/>
          <w:bCs/>
          <w:smallCaps w:val="false"/>
          <w:sz w:val="24"/>
          <w:szCs w:val="24"/>
        </w:rPr>
        <w:t xml:space="preserve">        He suffered under Pontius Pilate,</w:t>
      </w:r>
    </w:p>
    <w:p>
      <w:r>
        <w:rPr>
          <w:rFonts w:ascii="Ibarra Real Nova" w:cs="Ibarra Real Nova" w:eastAsia="Ibarra Real Nova" w:hAnsi="Ibarra Real Nova"/>
          <w:b/>
          <w:bCs/>
          <w:smallCaps w:val="false"/>
          <w:sz w:val="24"/>
          <w:szCs w:val="24"/>
        </w:rPr>
        <w:t xml:space="preserve">        was crucified, died, and was buried;</w:t>
      </w:r>
    </w:p>
    <w:p>
      <w:r>
        <w:rPr>
          <w:rFonts w:ascii="Ibarra Real Nova" w:cs="Ibarra Real Nova" w:eastAsia="Ibarra Real Nova" w:hAnsi="Ibarra Real Nova"/>
          <w:b/>
          <w:bCs/>
          <w:smallCaps w:val="false"/>
          <w:sz w:val="24"/>
          <w:szCs w:val="24"/>
        </w:rPr>
        <w:t xml:space="preserve">        He descended to the dead.</w:t>
      </w:r>
    </w:p>
    <w:p>
      <w:r>
        <w:rPr>
          <w:rFonts w:ascii="Ibarra Real Nova" w:cs="Ibarra Real Nova" w:eastAsia="Ibarra Real Nova" w:hAnsi="Ibarra Real Nova"/>
          <w:b/>
          <w:bCs/>
          <w:smallCaps w:val="false"/>
          <w:sz w:val="24"/>
          <w:szCs w:val="24"/>
        </w:rPr>
        <w:t xml:space="preserve">        On the third day he rose again;</w:t>
      </w:r>
    </w:p>
    <w:p>
      <w:r>
        <w:rPr>
          <w:rFonts w:ascii="Ibarra Real Nova" w:cs="Ibarra Real Nova" w:eastAsia="Ibarra Real Nova" w:hAnsi="Ibarra Real Nova"/>
          <w:b/>
          <w:bCs/>
          <w:smallCaps w:val="false"/>
          <w:sz w:val="24"/>
          <w:szCs w:val="24"/>
        </w:rPr>
        <w:t xml:space="preserve">        He ascended into heaven,</w:t>
      </w:r>
    </w:p>
    <w:p>
      <w:r>
        <w:rPr>
          <w:rFonts w:ascii="Ibarra Real Nova" w:cs="Ibarra Real Nova" w:eastAsia="Ibarra Real Nova" w:hAnsi="Ibarra Real Nova"/>
          <w:b/>
          <w:bCs/>
          <w:smallCaps w:val="false"/>
          <w:sz w:val="24"/>
          <w:szCs w:val="24"/>
        </w:rPr>
        <w:t xml:space="preserve">        He is seated at the right hand of the Father.</w:t>
      </w:r>
    </w:p>
    <w:p>
      <w:r>
        <w:rPr>
          <w:rFonts w:ascii="Ibarra Real Nova" w:cs="Ibarra Real Nova" w:eastAsia="Ibarra Real Nova" w:hAnsi="Ibarra Real Nova"/>
          <w:b/>
          <w:bCs/>
          <w:smallCaps w:val="false"/>
          <w:sz w:val="24"/>
          <w:szCs w:val="24"/>
        </w:rPr>
        <w:t xml:space="preserve">        and He will come again</w:t>
      </w:r>
    </w:p>
    <w:p>
      <w:r>
        <w:rPr>
          <w:rFonts w:ascii="Ibarra Real Nova" w:cs="Ibarra Real Nova" w:eastAsia="Ibarra Real Nova" w:hAnsi="Ibarra Real Nova"/>
          <w:b/>
          <w:bCs/>
          <w:smallCaps w:val="false"/>
          <w:sz w:val="24"/>
          <w:szCs w:val="24"/>
        </w:rPr>
        <w:t xml:space="preserve">        to judge the living and the dead.</w:t>
      </w:r>
    </w:p>
    <w:p>
      <w:r>
        <w:rPr>
          <w:rFonts w:ascii="Ibarra Real Nova" w:cs="Ibarra Real Nova" w:eastAsia="Ibarra Real Nova" w:hAnsi="Ibarra Real Nova"/>
          <w:b/>
          <w:bCs/>
          <w:smallCaps w:val="false"/>
          <w:sz w:val="24"/>
          <w:szCs w:val="24"/>
        </w:rPr>
        <w:t xml:space="preserve">I believe in the Holy Spirit,</w:t>
      </w:r>
    </w:p>
    <w:p>
      <w:r>
        <w:rPr>
          <w:rFonts w:ascii="Ibarra Real Nova" w:cs="Ibarra Real Nova" w:eastAsia="Ibarra Real Nova" w:hAnsi="Ibarra Real Nova"/>
          <w:b/>
          <w:bCs/>
          <w:smallCaps w:val="false"/>
          <w:sz w:val="24"/>
          <w:szCs w:val="24"/>
        </w:rPr>
        <w:t xml:space="preserve">        the holy catholic Church,</w:t>
      </w:r>
    </w:p>
    <w:p>
      <w:r>
        <w:rPr>
          <w:rFonts w:ascii="Ibarra Real Nova" w:cs="Ibarra Real Nova" w:eastAsia="Ibarra Real Nova" w:hAnsi="Ibarra Real Nova"/>
          <w:b/>
          <w:bCs/>
          <w:smallCaps w:val="false"/>
          <w:sz w:val="24"/>
          <w:szCs w:val="24"/>
        </w:rPr>
        <w:t xml:space="preserve">        the communion of saints,</w:t>
      </w:r>
    </w:p>
    <w:p>
      <w:r>
        <w:rPr>
          <w:rFonts w:ascii="Ibarra Real Nova" w:cs="Ibarra Real Nova" w:eastAsia="Ibarra Real Nova" w:hAnsi="Ibarra Real Nova"/>
          <w:b/>
          <w:bCs/>
          <w:smallCaps w:val="false"/>
          <w:sz w:val="24"/>
          <w:szCs w:val="24"/>
        </w:rPr>
        <w:t xml:space="preserve">        the forgiveness of sins,</w:t>
      </w:r>
    </w:p>
    <w:p>
      <w:r>
        <w:rPr>
          <w:rFonts w:ascii="Ibarra Real Nova" w:cs="Ibarra Real Nova" w:eastAsia="Ibarra Real Nova" w:hAnsi="Ibarra Real Nova"/>
          <w:b/>
          <w:bCs/>
          <w:smallCaps w:val="false"/>
          <w:sz w:val="24"/>
          <w:szCs w:val="24"/>
        </w:rPr>
        <w:t xml:space="preserve">        the resurrection of the body,</w:t>
      </w:r>
    </w:p>
    <w:p>
      <w:r>
        <w:rPr>
          <w:rFonts w:ascii="Ibarra Real Nova" w:cs="Ibarra Real Nova" w:eastAsia="Ibarra Real Nova" w:hAnsi="Ibarra Real Nova"/>
          <w:b/>
          <w:bCs/>
          <w:smallCaps w:val="false"/>
          <w:sz w:val="24"/>
          <w:szCs w:val="24"/>
        </w:rPr>
        <w:t xml:space="preserve">        and the life everlasting.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Call</w:t>
      </w:r>
      <w:r>
        <w:t xml:space="preserve">	</w:t>
      </w:r>
      <w:r>
        <w:rPr>
          <w:rFonts w:ascii="Ibarra Real Nova" w:cs="Ibarra Real Nova" w:eastAsia="Ibarra Real Nova" w:hAnsi="Ibarra Real Nova"/>
          <w:i w:val="false"/>
          <w:iCs w:val="false"/>
          <w:smallCaps/>
          <w:color w:val="C00000"/>
          <w:sz w:val="20"/>
          <w:szCs w:val="20"/>
        </w:rPr>
        <w:t xml:space="preserve">2 Corinthians 9:7–8</w:t>
      </w:r>
    </w:p>
    <w:p>
      <w:r>
        <w:rPr>
          <w:rFonts w:ascii="Ibarra Real Nova" w:cs="Ibarra Real Nova" w:eastAsia="Ibarra Real Nova" w:hAnsi="Ibarra Real Nova"/>
          <w:i w:val="false"/>
          <w:iCs w:val="false"/>
          <w:color w:val="22201C"/>
          <w:sz w:val="24"/>
          <w:szCs w:val="24"/>
        </w:rPr>
        <w:t xml:space="preserve">Bilang bahagi ng ating pagsamba sa ating Diyos na buháy, tayo ay magkakaloob. Sa sulat ni Apostol Pablo sa </w:t>
      </w:r>
      <w:r>
        <w:rPr>
          <w:rFonts w:ascii="Ibarra Real Nova" w:cs="Ibarra Real Nova" w:eastAsia="Ibarra Real Nova" w:hAnsi="Ibarra Real Nova"/>
          <w:i w:val="false"/>
          <w:iCs w:val="false"/>
          <w:color w:val="C00000"/>
          <w:sz w:val="24"/>
          <w:szCs w:val="24"/>
        </w:rPr>
        <w:t xml:space="preserve">2 Corinthians 9:7–8</w:t>
      </w:r>
      <w:r>
        <w:rPr>
          <w:rFonts w:ascii="Ibarra Real Nova" w:cs="Ibarra Real Nova" w:eastAsia="Ibarra Real Nova" w:hAnsi="Ibarra Real Nova"/>
          <w:i w:val="false"/>
          <w:iCs w:val="false"/>
          <w:color w:val="22201C"/>
          <w:sz w:val="24"/>
          <w:szCs w:val="24"/>
        </w:rPr>
        <w:t xml:space="preserve">, makikita natin ang pangako ng Diyos sa mga nagkakaloob para sa gawain ng Panginoon:</w:t>
      </w:r>
    </w:p>
    <w:p>
      <w:r>
        <w:rPr>
          <w:rFonts w:ascii="Ibarra Real Nova" w:cs="Ibarra Real Nova" w:eastAsia="Ibarra Real Nova" w:hAnsi="Ibarra Real Nova"/>
          <w:b w:val="false"/>
          <w:bCs w:val="false"/>
          <w:i w:val="false"/>
          <w:iCs w:val="false"/>
          <w:smallCaps w:val="false"/>
          <w:color w:val="22201C"/>
          <w:sz w:val="24"/>
          <w:szCs w:val="24"/>
        </w:rPr>
        <w:t xml:space="preserve">Each one should give what he has decided in his heart to give, not out of regret or compulsion. For God loves a cheerful giver. And God is able to make all grace abound to you, so that in all things, at all times, having all that you need, you will abound in every good work.</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 of Thanksgiving</w:t>
      </w:r>
      <w:r>
        <w:t xml:space="preserve">	</w:t>
      </w:r>
      <w:r>
        <w:rPr>
          <w:rFonts w:ascii="Ibarra Real Nova" w:cs="Ibarra Real Nova" w:eastAsia="Ibarra Real Nova" w:hAnsi="Ibarra Real Nova"/>
          <w:i/>
          <w:iCs/>
          <w:smallCaps w:val="false"/>
          <w:color w:val="C00000"/>
          <w:sz w:val="20"/>
          <w:szCs w:val="20"/>
        </w:rPr>
        <w:t xml:space="preserve">Psalm 103</w:t>
      </w:r>
    </w:p>
    <w:p>
      <w:r>
        <w:rPr>
          <w:rFonts w:ascii="Ibarra Real Nova" w:cs="Ibarra Real Nova" w:eastAsia="Ibarra Real Nova" w:hAnsi="Ibarra Real Nova"/>
          <w:i w:val="false"/>
          <w:iCs w:val="false"/>
          <w:color w:val="22201C"/>
          <w:sz w:val="24"/>
          <w:szCs w:val="24"/>
        </w:rPr>
        <w:t xml:space="preserve">Habang tayo’y nagkakaloob, ating sariwain ang mga kabutihan ng Diyos sa atin sa pamamagitan ng </w:t>
      </w:r>
      <w:r>
        <w:rPr>
          <w:rFonts w:ascii="Ibarra Real Nova" w:cs="Ibarra Real Nova" w:eastAsia="Ibarra Real Nova" w:hAnsi="Ibarra Real Nova"/>
          <w:i w:val="false"/>
          <w:iCs w:val="false"/>
          <w:color w:val="C00000"/>
          <w:sz w:val="24"/>
          <w:szCs w:val="24"/>
        </w:rPr>
        <w:t xml:space="preserve">Psalm 103</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Pastoral Prayer</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THANKSGIVING FOR WORSHIP — Expressing gratitude for the morning service and the privilege of gathering.</w:t>
      </w:r>
    </w:p>
    <w:p>
      <w:pPr>
        <w:shd w:fill="F1EFE9" w:val="clear"/>
        <w:spacing w:after="0"/>
      </w:pPr>
      <w:r>
        <w:rPr>
          <w:rFonts w:ascii="Ibarra Real Nova" w:cs="Ibarra Real Nova" w:eastAsia="Ibarra Real Nova" w:hAnsi="Ibarra Real Nova"/>
          <w:sz w:val="18"/>
          <w:szCs w:val="18"/>
        </w:rPr>
        <w:t xml:space="preserve">2. CONSECRATION OF TITHES — Giving thanks for the offerings received and praying for their wise stewardship.</w:t>
      </w:r>
    </w:p>
    <w:p>
      <w:pPr>
        <w:shd w:fill="F1EFE9" w:val="clear"/>
        <w:spacing w:after="0"/>
      </w:pPr>
      <w:r>
        <w:rPr>
          <w:rFonts w:ascii="Ibarra Real Nova" w:cs="Ibarra Real Nova" w:eastAsia="Ibarra Real Nova" w:hAnsi="Ibarra Real Nova"/>
          <w:sz w:val="18"/>
          <w:szCs w:val="18"/>
        </w:rPr>
        <w:t xml:space="preserve">3. PRAYER OF APPLICATION — Thanking God for the sermon and praying for the long-term fruit of the Word in the lives of the people.</w:t>
      </w:r>
    </w:p>
    <w:p>
      <w:pPr>
        <w:shd w:fill="F1EFE9" w:val="clear"/>
      </w:pPr>
      <w:r>
        <w:rPr>
          <w:rFonts w:ascii="Ibarra Real Nova" w:cs="Ibarra Real Nova" w:eastAsia="Ibarra Real Nova" w:hAnsi="Ibarra Real Nova"/>
          <w:sz w:val="18"/>
          <w:szCs w:val="18"/>
        </w:rPr>
        <w:t xml:space="preserve">4. INTERCESSIONS &amp; PETITIONS — General pastoral intercessions for the spiritual and physical needs of the congregation, the sister churches, and the global body of Christ; protection and provision for gospel ministers around the country; intercessions for the city and country, and for those in authority over them.</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Charge *</w:t>
      </w:r>
    </w:p>
    <w:p>
      <w:r>
        <w:rPr>
          <w:rFonts w:ascii="Ibarra Real Nova" w:cs="Ibarra Real Nova" w:eastAsia="Ibarra Real Nova" w:hAnsi="Ibarra Real Nova"/>
          <w:i w:val="false"/>
          <w:iCs w:val="false"/>
          <w:color w:val="22201C"/>
          <w:sz w:val="24"/>
          <w:szCs w:val="24"/>
        </w:rPr>
        <w:t xml:space="preserve">Matapos nating makita ang pagliligtas ng Diyos at marinig ang Kanyang Salita, ano ang nararapat nating tugon?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r>
        <w:t xml:space="preserve">	</w:t>
      </w:r>
      <w:r>
        <w:rPr>
          <w:rFonts w:ascii="Ibarra Real Nova" w:cs="Ibarra Real Nova" w:eastAsia="Ibarra Real Nova" w:hAnsi="Ibarra Real Nova"/>
          <w:i w:val="false"/>
          <w:iCs w:val="false"/>
          <w:smallCaps/>
          <w:color w:val="C00000"/>
          <w:sz w:val="20"/>
          <w:szCs w:val="20"/>
        </w:rPr>
        <w:t xml:space="preserve">Hebrews 13:20–21</w:t>
      </w:r>
    </w:p>
    <w:p>
      <w:r>
        <w:rPr>
          <w:rFonts w:ascii="Ibarra Real Nova" w:cs="Ibarra Real Nova" w:eastAsia="Ibarra Real Nova" w:hAnsi="Ibarra Real Nova"/>
          <w:i w:val="false"/>
          <w:iCs w:val="false"/>
          <w:color w:val="22201C"/>
          <w:sz w:val="24"/>
          <w:szCs w:val="24"/>
        </w:rPr>
        <w:t xml:space="preserve">Tanggapin natin ang basbas mula sa </w:t>
      </w:r>
      <w:r>
        <w:rPr>
          <w:rFonts w:ascii="Ibarra Real Nova" w:cs="Ibarra Real Nova" w:eastAsia="Ibarra Real Nova" w:hAnsi="Ibarra Real Nova"/>
          <w:i w:val="false"/>
          <w:iCs w:val="false"/>
          <w:color w:val="C00000"/>
          <w:sz w:val="24"/>
          <w:szCs w:val="24"/>
        </w:rPr>
        <w:t xml:space="preserve">Hebrews 13:20–21</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val="false"/>
          <w:sz w:val="24"/>
          <w:szCs w:val="24"/>
        </w:rPr>
        <w:t xml:space="preserve">Now may the God of peace, who through the blood of the eternal covenant brought back from the dead our Lord Jesus, that great Shepherd of the sheep, equip you with every good thing to do His will. And may He accomplish in us what is pleasing in His sight through Jesus Christ, to whom be glory forever and ever. </w:t>
      </w:r>
      <w:r>
        <w:rPr>
          <w:rFonts w:ascii="Ibarra Real Nova" w:cs="Ibarra Real Nova" w:eastAsia="Ibarra Real Nova" w:hAnsi="Ibarra Real Nova"/>
          <w:b/>
          <w:bCs/>
          <w:smallCaps w:val="false"/>
          <w:sz w:val="24"/>
          <w:szCs w:val="24"/>
        </w:rPr>
        <w:t xml:space="preserve">In the name of the Father, of the Son, and of the Holy Spirit.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r>
        <w:t xml:space="preserve">	</w:t>
      </w:r>
      <w:r>
        <w:rPr>
          <w:rFonts w:ascii="Ibarra Real Nova" w:cs="Ibarra Real Nova" w:eastAsia="Ibarra Real Nova" w:hAnsi="Ibarra Real Nova"/>
          <w:i/>
          <w:iCs/>
          <w:smallCaps w:val="false"/>
          <w:color w:val="22201C"/>
          <w:sz w:val="20"/>
          <w:szCs w:val="20"/>
        </w:rPr>
        <w:t xml:space="preserve">Gloria Patri</w:t>
      </w:r>
    </w:p>
    <w:p>
      <w:pPr>
        <w:spacing w:after="120"/>
      </w:pPr>
    </w:p>
    <w:p>
      <w:pPr>
        <w:jc w:val="center"/>
      </w:pPr>
      <w:r>
        <w:rPr>
          <w:rFonts w:ascii="Ibarra Real Nova" w:cs="Ibarra Real Nova" w:eastAsia="Ibarra Real Nova" w:hAnsi="Ibarra Real Nova"/>
          <w:i/>
          <w:iCs/>
          <w:color w:val="6B6558"/>
          <w:sz w:val="24"/>
          <w:szCs w:val="24"/>
        </w:rPr>
        <w:t xml:space="preserve">~ End of Morning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2026-10-18T02:06:39.002Z</dcterms:created>
  <dcterms:modified xsi:type="dcterms:W3CDTF">2026-10-18T02:06:39.002Z</dcterms:modified>
</cp:coreProperties>
</file>

<file path=docProps/custom.xml><?xml version="1.0" encoding="utf-8"?>
<Properties xmlns="http://schemas.openxmlformats.org/officeDocument/2006/custom-properties" xmlns:vt="http://schemas.openxmlformats.org/officeDocument/2006/docPropsVTypes"/>
</file>