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Vesper Worship Service</w:t>
      </w:r>
    </w:p>
    <w:p>
      <w:pPr>
        <w:spacing w:after="200"/>
        <w:jc w:val="right"/>
      </w:pPr>
      <w:r>
        <w:rPr>
          <w:rFonts w:ascii="Ibarra Real Nova" w:cs="Ibarra Real Nova" w:eastAsia="Ibarra Real Nova" w:hAnsi="Ibarra Real Nova"/>
          <w:smallCaps/>
          <w:color w:val="6B6558"/>
          <w:sz w:val="20"/>
          <w:szCs w:val="20"/>
        </w:rPr>
        <w:t xml:space="preserve">October 4, 2026   Lord’s Day #40</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r>
        <w:t xml:space="preserve">	</w:t>
      </w:r>
      <w:r>
        <w:rPr>
          <w:rFonts w:ascii="Ibarra Real Nova" w:cs="Ibarra Real Nova" w:eastAsia="Ibarra Real Nova" w:hAnsi="Ibarra Real Nova"/>
          <w:i w:val="false"/>
          <w:iCs w:val="false"/>
          <w:smallCaps/>
          <w:color w:val="C00000"/>
          <w:sz w:val="20"/>
          <w:szCs w:val="20"/>
        </w:rPr>
        <w:t xml:space="preserve">Mga Awit 100:3–4</w:t>
      </w:r>
    </w:p>
    <w:p>
      <w:r>
        <w:rPr>
          <w:rFonts w:ascii="Ibarra Real Nova" w:cs="Ibarra Real Nova" w:eastAsia="Ibarra Real Nova" w:hAnsi="Ibarra Real Nova"/>
          <w:b w:val="false"/>
          <w:bCs w:val="false"/>
          <w:smallCaps w:val="false"/>
          <w:sz w:val="24"/>
          <w:szCs w:val="24"/>
        </w:rPr>
        <w:t xml:space="preserve">Kilalanin ninyo na ang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ay Diyos!</w:t>
      </w:r>
    </w:p>
    <w:p>
      <w:r>
        <w:rPr>
          <w:rFonts w:ascii="Ibarra Real Nova" w:cs="Ibarra Real Nova" w:eastAsia="Ibarra Real Nova" w:hAnsi="Ibarra Real Nova"/>
          <w:b w:val="false"/>
          <w:bCs w:val="false"/>
          <w:smallCaps w:val="false"/>
          <w:sz w:val="24"/>
          <w:szCs w:val="24"/>
        </w:rPr>
        <w:t xml:space="preserve">Siya ang lumalang sa atin, at tayo’y Kanya;</w:t>
      </w:r>
    </w:p>
    <w:p>
      <w:r>
        <w:rPr>
          <w:rFonts w:ascii="Ibarra Real Nova" w:cs="Ibarra Real Nova" w:eastAsia="Ibarra Real Nova" w:hAnsi="Ibarra Real Nova"/>
          <w:b w:val="false"/>
          <w:bCs w:val="false"/>
          <w:smallCaps w:val="false"/>
          <w:sz w:val="24"/>
          <w:szCs w:val="24"/>
        </w:rPr>
        <w:t xml:space="preserve">tayo’y Kanyang bayan,</w:t>
      </w:r>
    </w:p>
    <w:p>
      <w:pPr>
        <w:spacing w:after="120"/>
      </w:pPr>
      <w:r>
        <w:rPr>
          <w:rFonts w:ascii="Ibarra Real Nova" w:cs="Ibarra Real Nova" w:eastAsia="Ibarra Real Nova" w:hAnsi="Ibarra Real Nova"/>
          <w:b w:val="false"/>
          <w:bCs w:val="false"/>
          <w:smallCaps w:val="false"/>
          <w:sz w:val="24"/>
          <w:szCs w:val="24"/>
        </w:rPr>
        <w:t xml:space="preserve">at mga tupa ng Kanyang pastulan.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Magsipasok kayo sa Kanyang mga pintuan</w:t>
      </w:r>
    </w:p>
    <w:p>
      <w:pPr>
        <w:ind w:left="360"/>
      </w:pPr>
      <w:r>
        <w:rPr>
          <w:rFonts w:ascii="Ibarra Real Nova" w:cs="Ibarra Real Nova" w:eastAsia="Ibarra Real Nova" w:hAnsi="Ibarra Real Nova"/>
          <w:b/>
          <w:bCs/>
          <w:smallCaps w:val="false"/>
          <w:sz w:val="24"/>
          <w:szCs w:val="24"/>
        </w:rPr>
        <w:t xml:space="preserve">na may pagpapasalamat,</w:t>
      </w:r>
    </w:p>
    <w:p>
      <w:pPr>
        <w:ind w:left="360"/>
      </w:pPr>
      <w:r>
        <w:rPr>
          <w:rFonts w:ascii="Ibarra Real Nova" w:cs="Ibarra Real Nova" w:eastAsia="Ibarra Real Nova" w:hAnsi="Ibarra Real Nova"/>
          <w:b/>
          <w:bCs/>
          <w:smallCaps w:val="false"/>
          <w:sz w:val="24"/>
          <w:szCs w:val="24"/>
        </w:rPr>
        <w:t xml:space="preserve">at sa Kanyang mga bulwagan</w:t>
      </w:r>
    </w:p>
    <w:p>
      <w:pPr>
        <w:ind w:left="360"/>
      </w:pPr>
      <w:r>
        <w:rPr>
          <w:rFonts w:ascii="Ibarra Real Nova" w:cs="Ibarra Real Nova" w:eastAsia="Ibarra Real Nova" w:hAnsi="Ibarra Real Nova"/>
          <w:b/>
          <w:bCs/>
          <w:smallCaps w:val="false"/>
          <w:sz w:val="24"/>
          <w:szCs w:val="24"/>
        </w:rPr>
        <w:t xml:space="preserve">na may pagpupuri!</w:t>
      </w:r>
    </w:p>
    <w:p>
      <w:pPr>
        <w:ind w:left="360"/>
      </w:pPr>
      <w:r>
        <w:rPr>
          <w:rFonts w:ascii="Ibarra Real Nova" w:cs="Ibarra Real Nova" w:eastAsia="Ibarra Real Nova" w:hAnsi="Ibarra Real Nova"/>
          <w:b/>
          <w:bCs/>
          <w:smallCaps w:val="false"/>
          <w:sz w:val="24"/>
          <w:szCs w:val="24"/>
        </w:rPr>
        <w:t xml:space="preserve">Magpasalamat kayo sa Kanya,</w:t>
      </w:r>
    </w:p>
    <w:p>
      <w:pPr>
        <w:ind w:left="360"/>
      </w:pPr>
      <w:r>
        <w:rPr>
          <w:rFonts w:ascii="Ibarra Real Nova" w:cs="Ibarra Real Nova" w:eastAsia="Ibarra Real Nova" w:hAnsi="Ibarra Real Nova"/>
          <w:b/>
          <w:bCs/>
          <w:smallCaps w:val="false"/>
          <w:sz w:val="24"/>
          <w:szCs w:val="24"/>
        </w:rPr>
        <w:t xml:space="preserve">at purihin ninyo ang pangalan Niya!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r>
        <w:t xml:space="preserve">	</w:t>
      </w:r>
      <w:r>
        <w:rPr>
          <w:rFonts w:ascii="Ibarra Real Nova" w:cs="Ibarra Real Nova" w:eastAsia="Ibarra Real Nova" w:hAnsi="Ibarra Real Nova"/>
          <w:i w:val="false"/>
          <w:iCs w:val="false"/>
          <w:smallCaps/>
          <w:color w:val="C00000"/>
          <w:sz w:val="20"/>
          <w:szCs w:val="20"/>
        </w:rPr>
        <w:t xml:space="preserve">Mga Awit 40:17</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ADORATION — Explicit acknowledgement of God’s supreme greatness and goodness.</w:t>
      </w:r>
    </w:p>
    <w:p>
      <w:pPr>
        <w:shd w:fill="F1EFE9" w:val="clear"/>
        <w:spacing w:after="0"/>
      </w:pPr>
      <w:r>
        <w:rPr>
          <w:rFonts w:ascii="Ibarra Real Nova" w:cs="Ibarra Real Nova" w:eastAsia="Ibarra Real Nova" w:hAnsi="Ibarra Real Nova"/>
          <w:sz w:val="18"/>
          <w:szCs w:val="18"/>
        </w:rPr>
        <w:t xml:space="preserve">2. HUMBLE APPROACH — Recognition of God’s mercy and a humble acknowledgment of our own unrighteousness as we approach His throne.</w:t>
      </w:r>
    </w:p>
    <w:p>
      <w:pPr>
        <w:shd w:fill="F1EFE9" w:val="clear"/>
        <w:spacing w:after="0"/>
      </w:pPr>
      <w:r>
        <w:rPr>
          <w:rFonts w:ascii="Ibarra Real Nova" w:cs="Ibarra Real Nova" w:eastAsia="Ibarra Real Nova" w:hAnsi="Ibarra Real Nova"/>
          <w:sz w:val="18"/>
          <w:szCs w:val="18"/>
        </w:rPr>
        <w:t xml:space="preserve">3. ACCEPTANCE — A petition for the Holy Spirit’s strength to worship the Father, Son, and Spirit rightly, and that our Father would graciously accept our weak and lowly worship.</w:t>
      </w:r>
    </w:p>
    <w:p>
      <w:pPr>
        <w:shd w:fill="F1EFE9" w:val="clear"/>
        <w:spacing w:after="0"/>
      </w:pPr>
      <w:r>
        <w:rPr>
          <w:rFonts w:ascii="Ibarra Real Nova" w:cs="Ibarra Real Nova" w:eastAsia="Ibarra Real Nova" w:hAnsi="Ibarra Real Nova"/>
          <w:sz w:val="18"/>
          <w:szCs w:val="18"/>
        </w:rPr>
        <w:t xml:space="preserve">4. THANKSGIVING — Thanks to God for summoning us, allowing us to witness and experience His salvation once again through corporate worship.</w:t>
      </w:r>
    </w:p>
    <w:p>
      <w:pPr>
        <w:shd w:fill="F1EFE9" w:val="clear"/>
        <w:spacing w:after="0"/>
      </w:pPr>
      <w:r>
        <w:rPr>
          <w:rFonts w:ascii="Ibarra Real Nova" w:cs="Ibarra Real Nova" w:eastAsia="Ibarra Real Nova" w:hAnsi="Ibarra Real Nova"/>
          <w:sz w:val="18"/>
          <w:szCs w:val="18"/>
        </w:rPr>
        <w:t xml:space="preserve">5. TRINITARIAN CONCLUSION — May close with a fitting doxology, e.g. “...ito ang aming panalangin sa pangalan ng Panginoong Jesus, na nabubuhay at naghahari kasama Mo at ng Banal na Espiritu, iisa na Diyos, magpakailanman. Amen.” or “...sa pamamagitan ni Jesu-Cristo; sa Kanya nawa ang kaluwalhatian at kapangyarihan, kasama Mo at ng Banal na Espiritu, magpakailanman. Amen.”</w:t>
      </w:r>
    </w:p>
    <w:p>
      <w:pPr>
        <w:shd w:fill="F1EFE9" w:val="clear"/>
      </w:pPr>
      <w:r>
        <w:rPr>
          <w:rFonts w:ascii="Ibarra Real Nova" w:cs="Ibarra Real Nova" w:eastAsia="Ibarra Real Nova" w:hAnsi="Ibarra Real Nova"/>
          <w:sz w:val="18"/>
          <w:szCs w:val="18"/>
        </w:rPr>
        <w:t xml:space="preserve">Prepare in advance — write it out verbatim or meditate on these elements so the prayer is marked by reverence, clarity, and theological precision.</w:t>
      </w:r>
    </w:p>
    <w:p>
      <w:r>
        <w:rPr>
          <w:rFonts w:ascii="Ibarra Real Nova" w:cs="Ibarra Real Nova" w:eastAsia="Ibarra Real Nova" w:hAnsi="Ibarra Real Nova"/>
          <w:b w:val="false"/>
          <w:bCs w:val="false"/>
          <w:smallCaps w:val="false"/>
          <w:sz w:val="24"/>
          <w:szCs w:val="24"/>
        </w:rPr>
        <w:t xml:space="preserve">Dahil sa ako’y nahihirapan at nangangailangan,</w:t>
      </w:r>
    </w:p>
    <w:p>
      <w:pPr>
        <w:spacing w:after="120"/>
      </w:pPr>
      <w:r>
        <w:rPr>
          <w:rFonts w:ascii="Ibarra Real Nova" w:cs="Ibarra Real Nova" w:eastAsia="Ibarra Real Nova" w:hAnsi="Ibarra Real Nova"/>
          <w:b w:val="false"/>
          <w:bCs w:val="false"/>
          <w:smallCaps w:val="false"/>
          <w:sz w:val="24"/>
          <w:szCs w:val="24"/>
        </w:rPr>
        <w:t xml:space="preserve">alalahanin nawa ako ng Panginoon.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Ikaw ang aking saklolo at aking tagapagligtas;</w:t>
      </w:r>
    </w:p>
    <w:p>
      <w:pPr>
        <w:ind w:left="360"/>
      </w:pPr>
      <w:r>
        <w:rPr>
          <w:rFonts w:ascii="Ibarra Real Nova" w:cs="Ibarra Real Nova" w:eastAsia="Ibarra Real Nova" w:hAnsi="Ibarra Real Nova"/>
          <w:b/>
          <w:bCs/>
          <w:smallCaps w:val="false"/>
          <w:sz w:val="24"/>
          <w:szCs w:val="24"/>
        </w:rPr>
        <w:t xml:space="preserve">huwag Kang magtagal, O aking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Adoration *</w:t>
      </w:r>
      <w:r>
        <w:t xml:space="preserve">	</w:t>
      </w:r>
      <w:r>
        <w:rPr>
          <w:rFonts w:ascii="Ibarra Real Nova" w:cs="Ibarra Real Nova" w:eastAsia="Ibarra Real Nova" w:hAnsi="Ibarra Real Nova"/>
          <w:i/>
          <w:iCs/>
          <w:smallCaps w:val="false"/>
          <w:color w:val="22201C"/>
          <w:sz w:val="20"/>
          <w:szCs w:val="20"/>
        </w:rPr>
        <w:t xml:space="preserve">Purihin ang Panginoon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r>
        <w:t xml:space="preserve">	</w:t>
      </w:r>
      <w:r>
        <w:rPr>
          <w:rFonts w:ascii="Ibarra Real Nova" w:cs="Ibarra Real Nova" w:eastAsia="Ibarra Real Nova" w:hAnsi="Ibarra Real Nova"/>
          <w:i w:val="false"/>
          <w:iCs w:val="false"/>
          <w:smallCaps/>
          <w:color w:val="C00000"/>
          <w:sz w:val="20"/>
          <w:szCs w:val="20"/>
        </w:rPr>
        <w:t xml:space="preserve">Mga Panaghoy 3:40–42; 55–57</w:t>
      </w:r>
    </w:p>
    <w:p>
      <w:r>
        <w:rPr>
          <w:rFonts w:ascii="Ibarra Real Nova" w:cs="Ibarra Real Nova" w:eastAsia="Ibarra Real Nova" w:hAnsi="Ibarra Real Nova"/>
          <w:b w:val="false"/>
          <w:bCs w:val="false"/>
          <w:smallCaps w:val="false"/>
          <w:sz w:val="24"/>
          <w:szCs w:val="24"/>
        </w:rPr>
        <w:t xml:space="preserve">Ating subukin at suriin ang ating mga lakad,</w:t>
      </w:r>
    </w:p>
    <w:p>
      <w:r>
        <w:rPr>
          <w:rFonts w:ascii="Ibarra Real Nova" w:cs="Ibarra Real Nova" w:eastAsia="Ibarra Real Nova" w:hAnsi="Ibarra Real Nova"/>
          <w:b w:val="false"/>
          <w:bCs w:val="false"/>
          <w:smallCaps w:val="false"/>
          <w:sz w:val="24"/>
          <w:szCs w:val="24"/>
        </w:rPr>
        <w:t xml:space="preserve">at manumbalik tayo sa Panginoon! </w:t>
      </w:r>
    </w:p>
    <w:p>
      <w:r>
        <w:rPr>
          <w:rFonts w:ascii="Ibarra Real Nova" w:cs="Ibarra Real Nova" w:eastAsia="Ibarra Real Nova" w:hAnsi="Ibarra Real Nova"/>
          <w:b w:val="false"/>
          <w:bCs w:val="false"/>
          <w:smallCaps w:val="false"/>
          <w:sz w:val="24"/>
          <w:szCs w:val="24"/>
        </w:rPr>
        <w:t xml:space="preserve">Itaas natin ang ating mga puso</w:t>
      </w:r>
    </w:p>
    <w:p>
      <w:r>
        <w:rPr>
          <w:rFonts w:ascii="Ibarra Real Nova" w:cs="Ibarra Real Nova" w:eastAsia="Ibarra Real Nova" w:hAnsi="Ibarra Real Nova"/>
          <w:b w:val="false"/>
          <w:bCs w:val="false"/>
          <w:smallCaps w:val="false"/>
          <w:sz w:val="24"/>
          <w:szCs w:val="24"/>
        </w:rPr>
        <w:t xml:space="preserve">at mga kamay sa Diyos sa langit:</w:t>
      </w:r>
    </w:p>
    <w:p>
      <w:r>
        <w:rPr>
          <w:rFonts w:ascii="Ibarra Real Nova" w:cs="Ibarra Real Nova" w:eastAsia="Ibarra Real Nova" w:hAnsi="Ibarra Real Nova"/>
          <w:b w:val="false"/>
          <w:bCs w:val="false"/>
          <w:smallCaps w:val="false"/>
          <w:sz w:val="24"/>
          <w:szCs w:val="24"/>
        </w:rPr>
        <w:t xml:space="preserve">“Kami ay sumuway at naghimagsik,</w:t>
      </w:r>
    </w:p>
    <w:p>
      <w:pPr>
        <w:spacing w:after="120"/>
      </w:pPr>
      <w:r>
        <w:rPr>
          <w:rFonts w:ascii="Ibarra Real Nova" w:cs="Ibarra Real Nova" w:eastAsia="Ibarra Real Nova" w:hAnsi="Ibarra Real Nova"/>
          <w:b w:val="false"/>
          <w:bCs w:val="false"/>
          <w:smallCaps w:val="false"/>
          <w:sz w:val="24"/>
          <w:szCs w:val="24"/>
        </w:rPr>
        <w:t xml:space="preserve">at hindi ka nagpatawad.</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“Ako’y tumawag sa iyong pangalan, O Panginoon,</w:t>
      </w:r>
    </w:p>
    <w:p>
      <w:pPr>
        <w:ind w:left="360"/>
      </w:pPr>
      <w:r>
        <w:rPr>
          <w:rFonts w:ascii="Ibarra Real Nova" w:cs="Ibarra Real Nova" w:eastAsia="Ibarra Real Nova" w:hAnsi="Ibarra Real Nova"/>
          <w:b/>
          <w:bCs/>
          <w:smallCaps w:val="false"/>
          <w:sz w:val="24"/>
          <w:szCs w:val="24"/>
        </w:rPr>
        <w:t xml:space="preserve">mula sa kalaliman ng hukay;</w:t>
      </w:r>
    </w:p>
    <w:p>
      <w:pPr>
        <w:ind w:left="360"/>
      </w:pPr>
      <w:r>
        <w:rPr>
          <w:rFonts w:ascii="Ibarra Real Nova" w:cs="Ibarra Real Nova" w:eastAsia="Ibarra Real Nova" w:hAnsi="Ibarra Real Nova"/>
          <w:b/>
          <w:bCs/>
          <w:smallCaps w:val="false"/>
          <w:sz w:val="24"/>
          <w:szCs w:val="24"/>
        </w:rPr>
        <w:t xml:space="preserve">pinakinggan mo ang aking pakiusap! ‘Huwag mong itago ang iyong pandinig sa saklolo,</w:t>
      </w:r>
    </w:p>
    <w:p>
      <w:pPr>
        <w:ind w:left="360"/>
      </w:pPr>
      <w:r>
        <w:rPr>
          <w:rFonts w:ascii="Ibarra Real Nova" w:cs="Ibarra Real Nova" w:eastAsia="Ibarra Real Nova" w:hAnsi="Ibarra Real Nova"/>
          <w:b/>
          <w:bCs/>
          <w:smallCaps w:val="false"/>
          <w:sz w:val="24"/>
          <w:szCs w:val="24"/>
        </w:rPr>
        <w:t xml:space="preserve">mula sa paghingi ko ng tulong!’</w:t>
      </w:r>
    </w:p>
    <w:p>
      <w:pPr>
        <w:ind w:left="360"/>
      </w:pPr>
      <w:r>
        <w:rPr>
          <w:rFonts w:ascii="Ibarra Real Nova" w:cs="Ibarra Real Nova" w:eastAsia="Ibarra Real Nova" w:hAnsi="Ibarra Real Nova"/>
          <w:b/>
          <w:bCs/>
          <w:smallCaps w:val="false"/>
          <w:sz w:val="24"/>
          <w:szCs w:val="24"/>
        </w:rPr>
        <w:t xml:space="preserve">Ikaw ay lumapit nang ako’y tumawag sa iyo;</w:t>
      </w:r>
    </w:p>
    <w:p>
      <w:pPr>
        <w:ind w:left="360"/>
      </w:pPr>
      <w:r>
        <w:rPr>
          <w:rFonts w:ascii="Ibarra Real Nova" w:cs="Ibarra Real Nova" w:eastAsia="Ibarra Real Nova" w:hAnsi="Ibarra Real Nova"/>
          <w:b/>
          <w:bCs/>
          <w:smallCaps w:val="false"/>
          <w:sz w:val="24"/>
          <w:szCs w:val="24"/>
        </w:rPr>
        <w:t xml:space="preserve">iyong sinabi, ‘Huwag kang matakot.’</w:t>
      </w:r>
    </w:p>
    <w:p>
      <w:pPr>
        <w:jc w:val="center"/>
      </w:pPr>
      <w:r>
        <w:rPr>
          <w:rFonts w:ascii="Ibarra Real Nova" w:cs="Ibarra Real Nova" w:eastAsia="Ibarra Real Nova" w:hAnsi="Ibarra Real Nova"/>
          <w:i/>
          <w:iCs/>
          <w:color w:val="22201C"/>
          <w:sz w:val="24"/>
          <w:szCs w:val="24"/>
        </w:rPr>
        <w:t xml:space="preserve">Tayo’y magkaroon ng tahimik at taimtim</w:t>
      </w:r>
      <w:r>
        <w:rPr>
          <w:rFonts w:ascii="Ibarra Real Nova" w:cs="Ibarra Real Nova" w:eastAsia="Ibarra Real Nova" w:hAnsi="Ibarra Real Nova"/>
          <w:i/>
          <w:iCs/>
          <w:color w:val="22201C"/>
          <w:sz w:val="24"/>
          <w:szCs w:val="24"/>
        </w:rPr>
        <w:br/>
        <w:t xml:space="preserve">na paghahayag ng mga sala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Pardon</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LAMENT — A holy complaint (Psalm 64:1) over the reality of mankind’s fallenness, the pain and misery it causes, and the divine judgement it ensures.</w:t>
      </w:r>
    </w:p>
    <w:p>
      <w:pPr>
        <w:shd w:fill="F1EFE9" w:val="clear"/>
        <w:spacing w:after="0"/>
      </w:pPr>
      <w:r>
        <w:rPr>
          <w:rFonts w:ascii="Ibarra Real Nova" w:cs="Ibarra Real Nova" w:eastAsia="Ibarra Real Nova" w:hAnsi="Ibarra Real Nova"/>
          <w:sz w:val="18"/>
          <w:szCs w:val="18"/>
        </w:rPr>
        <w:t xml:space="preserve">2. CONFESSION — Recognition of the corruption of our own hearts and the deeds of our flesh that rob us of joy in our salvation and zeal for God’s kingdom.</w:t>
      </w:r>
    </w:p>
    <w:p>
      <w:pPr>
        <w:shd w:fill="F1EFE9" w:val="clear"/>
        <w:spacing w:after="0"/>
      </w:pPr>
      <w:r>
        <w:rPr>
          <w:rFonts w:ascii="Ibarra Real Nova" w:cs="Ibarra Real Nova" w:eastAsia="Ibarra Real Nova" w:hAnsi="Ibarra Real Nova"/>
          <w:sz w:val="18"/>
          <w:szCs w:val="18"/>
        </w:rPr>
        <w:t xml:space="preserve">3. SUPPLICATION — A cry to God for His gracious pardon, for the mortification of our sins, for love for the appointed means of grace, and for the Holy Spirit’s work in our sanctification.</w:t>
      </w:r>
    </w:p>
    <w:p>
      <w:pPr>
        <w:shd w:fill="F1EFE9" w:val="clear"/>
        <w:spacing w:after="0"/>
      </w:pPr>
      <w:r>
        <w:rPr>
          <w:rFonts w:ascii="Ibarra Real Nova" w:cs="Ibarra Real Nova" w:eastAsia="Ibarra Real Nova" w:hAnsi="Ibarra Real Nova"/>
          <w:sz w:val="18"/>
          <w:szCs w:val="18"/>
        </w:rPr>
        <w:t xml:space="preserve">4. ASSURANCE — A Godward reminder of the precious promises of the gospel, claiming God’s own words to forgive His people and grant their prayers in the name of His Son.</w:t>
      </w:r>
    </w:p>
    <w:p>
      <w:pPr>
        <w:shd w:fill="F1EFE9" w:val="clear"/>
        <w:spacing w:after="0"/>
      </w:pPr>
      <w:r>
        <w:rPr>
          <w:rFonts w:ascii="Ibarra Real Nova" w:cs="Ibarra Real Nova" w:eastAsia="Ibarra Real Nova" w:hAnsi="Ibarra Real Nova"/>
          <w:sz w:val="18"/>
          <w:szCs w:val="18"/>
        </w:rPr>
        <w:t xml:space="preserve">5. TRINITARIAN CONCLUSION — May close with a fitting doxology, e.g. “...ito ang aming panalangin sa pangalan ng Panginoong Jesus, na nabubuhay at naghahari kasama Mo at ng Banal na Espiritu, iisa na Diyos, magpakailanman. Amen.” or “...sa pamamagitan ni Jesu-Cristo; sa Kanya nawa ang kaluwalhatian at kapangyarihan, kasama Mo at ng Banal na Espiritu, magpakailanman. Amen.”</w:t>
      </w:r>
    </w:p>
    <w:p>
      <w:pPr>
        <w:shd w:fill="F1EFE9" w:val="clear"/>
      </w:pPr>
      <w:r>
        <w:rPr>
          <w:rFonts w:ascii="Ibarra Real Nova" w:cs="Ibarra Real Nova" w:eastAsia="Ibarra Real Nova" w:hAnsi="Ibarra Real Nova"/>
          <w:sz w:val="18"/>
          <w:szCs w:val="18"/>
        </w:rPr>
        <w:t xml:space="preserve">Prepare in advance — write it out verbatim or meditate on these elements so the prayer is marked by reverence, clarity, and theological precision.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Words of Thanksgiving *</w:t>
      </w:r>
      <w:r>
        <w:t xml:space="preserve">	</w:t>
      </w:r>
      <w:r>
        <w:rPr>
          <w:rFonts w:ascii="Ibarra Real Nova" w:cs="Ibarra Real Nova" w:eastAsia="Ibarra Real Nova" w:hAnsi="Ibarra Real Nova"/>
          <w:i w:val="false"/>
          <w:iCs w:val="false"/>
          <w:smallCaps/>
          <w:color w:val="C00000"/>
          <w:sz w:val="20"/>
          <w:szCs w:val="20"/>
        </w:rPr>
        <w:t xml:space="preserve">Mga Awit 118:1, 20–22</w:t>
      </w:r>
    </w:p>
    <w:p>
      <w:r>
        <w:rPr>
          <w:rFonts w:ascii="Ibarra Real Nova" w:cs="Ibarra Real Nova" w:eastAsia="Ibarra Real Nova" w:hAnsi="Ibarra Real Nova"/>
          <w:b w:val="false"/>
          <w:bCs w:val="false"/>
          <w:smallCaps w:val="false"/>
          <w:sz w:val="24"/>
          <w:szCs w:val="24"/>
        </w:rPr>
        <w:t xml:space="preserve">O magpasalamat kayo sa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sapagkat Siya’y mabuti;</w:t>
      </w:r>
    </w:p>
    <w:p>
      <w:r>
        <w:rPr>
          <w:rFonts w:ascii="Ibarra Real Nova" w:cs="Ibarra Real Nova" w:eastAsia="Ibarra Real Nova" w:hAnsi="Ibarra Real Nova"/>
          <w:b w:val="false"/>
          <w:bCs w:val="false"/>
          <w:smallCaps w:val="false"/>
          <w:sz w:val="24"/>
          <w:szCs w:val="24"/>
        </w:rPr>
        <w:t xml:space="preserve">ang Kanyang tapat na pag-ibig ay nananatili magpakailanman.</w:t>
      </w:r>
    </w:p>
    <w:p>
      <w:pPr>
        <w:spacing w:after="120"/>
      </w:pPr>
      <w:r>
        <w:rPr>
          <w:rFonts w:ascii="Ibarra Real Nova" w:cs="Ibarra Real Nova" w:eastAsia="Ibarra Real Nova" w:hAnsi="Ibarra Real Nova"/>
          <w:b w:val="false"/>
          <w:bCs w:val="false"/>
          <w:smallCaps w:val="false"/>
          <w:sz w:val="24"/>
          <w:szCs w:val="24"/>
        </w:rPr>
        <w:t xml:space="preserve">Ito ang pintuan 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ang matuwid ay papasok doon.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Ako’y magpapasalamat sa Iyo</w:t>
      </w:r>
    </w:p>
    <w:p>
      <w:pPr>
        <w:ind w:left="360"/>
      </w:pPr>
      <w:r>
        <w:rPr>
          <w:rFonts w:ascii="Ibarra Real Nova" w:cs="Ibarra Real Nova" w:eastAsia="Ibarra Real Nova" w:hAnsi="Ibarra Real Nova"/>
          <w:b/>
          <w:bCs/>
          <w:smallCaps w:val="false"/>
          <w:sz w:val="24"/>
          <w:szCs w:val="24"/>
        </w:rPr>
        <w:t xml:space="preserve">sapagkat sinagot Mo ako</w:t>
      </w:r>
    </w:p>
    <w:p>
      <w:pPr>
        <w:ind w:left="360"/>
      </w:pPr>
      <w:r>
        <w:rPr>
          <w:rFonts w:ascii="Ibarra Real Nova" w:cs="Ibarra Real Nova" w:eastAsia="Ibarra Real Nova" w:hAnsi="Ibarra Real Nova"/>
          <w:b/>
          <w:bCs/>
          <w:smallCaps w:val="false"/>
          <w:sz w:val="24"/>
          <w:szCs w:val="24"/>
        </w:rPr>
        <w:t xml:space="preserve">at Ikaw ay naging kaligtasan ko.</w:t>
      </w:r>
    </w:p>
    <w:p>
      <w:pPr>
        <w:ind w:left="360"/>
      </w:pPr>
      <w:r>
        <w:rPr>
          <w:rFonts w:ascii="Ibarra Real Nova" w:cs="Ibarra Real Nova" w:eastAsia="Ibarra Real Nova" w:hAnsi="Ibarra Real Nova"/>
          <w:b/>
          <w:bCs/>
          <w:smallCaps w:val="false"/>
          <w:sz w:val="24"/>
          <w:szCs w:val="24"/>
        </w:rPr>
        <w:t xml:space="preserve">Ang batong itinakuwil ng mga nagtayo,</w:t>
      </w:r>
    </w:p>
    <w:p>
      <w:pPr>
        <w:ind w:left="360"/>
      </w:pPr>
      <w:r>
        <w:rPr>
          <w:rFonts w:ascii="Ibarra Real Nova" w:cs="Ibarra Real Nova" w:eastAsia="Ibarra Real Nova" w:hAnsi="Ibarra Real Nova"/>
          <w:b/>
          <w:bCs/>
          <w:smallCaps w:val="false"/>
          <w:sz w:val="24"/>
          <w:szCs w:val="24"/>
        </w:rPr>
        <w:t xml:space="preserve">ay naging panulok na bato.</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Proclamation *</w:t>
      </w:r>
      <w:r>
        <w:t xml:space="preserve">	</w:t>
      </w:r>
      <w:r>
        <w:rPr>
          <w:rFonts w:ascii="Ibarra Real Nova" w:cs="Ibarra Real Nova" w:eastAsia="Ibarra Real Nova" w:hAnsi="Ibarra Real Nova"/>
          <w:i/>
          <w:iCs/>
          <w:smallCaps w:val="false"/>
          <w:color w:val="22201C"/>
          <w:sz w:val="20"/>
          <w:szCs w:val="20"/>
        </w:rPr>
        <w:t xml:space="preserve">O’ Jehovah Patnubayan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The Lord’s Discourses</w:t>
      </w:r>
      <w:r>
        <w:t xml:space="preserve">	</w:t>
      </w:r>
      <w:r>
        <w:rPr>
          <w:rFonts w:ascii="Ibarra Real Nova" w:cs="Ibarra Real Nova" w:eastAsia="Ibarra Real Nova" w:hAnsi="Ibarra Real Nova"/>
          <w:i w:val="false"/>
          <w:iCs w:val="false"/>
          <w:smallCaps/>
          <w:color w:val="C00000"/>
          <w:sz w:val="20"/>
          <w:szCs w:val="20"/>
        </w:rPr>
        <w:t xml:space="preserve">Juan 14–16</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Words of Institution</w:t>
      </w:r>
      <w:r>
        <w:t xml:space="preserve">	</w:t>
      </w:r>
      <w:r>
        <w:rPr>
          <w:rFonts w:ascii="Ibarra Real Nova" w:cs="Ibarra Real Nova" w:eastAsia="Ibarra Real Nova" w:hAnsi="Ibarra Real Nova"/>
          <w:i w:val="false"/>
          <w:iCs w:val="false"/>
          <w:smallCaps/>
          <w:color w:val="C00000"/>
          <w:sz w:val="20"/>
          <w:szCs w:val="20"/>
        </w:rPr>
        <w:t xml:space="preserve">Mateo 26:17–30</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before Communion</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RENUNCIATION — An explicit stripping away of personal merit as we approach the table; contrast the immense holiness of the divine presence with our baseline unworthiness as fallen creatures.</w:t>
      </w:r>
    </w:p>
    <w:p>
      <w:pPr>
        <w:shd w:fill="F1EFE9" w:val="clear"/>
        <w:spacing w:after="0"/>
      </w:pPr>
      <w:r>
        <w:rPr>
          <w:rFonts w:ascii="Ibarra Real Nova" w:cs="Ibarra Real Nova" w:eastAsia="Ibarra Real Nova" w:hAnsi="Ibarra Real Nova"/>
          <w:sz w:val="18"/>
          <w:szCs w:val="18"/>
        </w:rPr>
        <w:t xml:space="preserve">2. APPEAL — Ground our bold approach to the Sacrament entirely in God’s unshakeable nature — His permanent character, which is always to extend grace to the brokenhearted.</w:t>
      </w:r>
    </w:p>
    <w:p>
      <w:pPr>
        <w:shd w:fill="F1EFE9" w:val="clear"/>
        <w:spacing w:after="0"/>
      </w:pPr>
      <w:r>
        <w:rPr>
          <w:rFonts w:ascii="Ibarra Real Nova" w:cs="Ibarra Real Nova" w:eastAsia="Ibarra Real Nova" w:hAnsi="Ibarra Real Nova"/>
          <w:sz w:val="18"/>
          <w:szCs w:val="18"/>
        </w:rPr>
        <w:t xml:space="preserve">3. PETITION — Emphasize that feeding upon Christ is an inward work executed strictly by faith, avoiding any carnal or physical misunderstanding; request the dual cleansing of our physical existence and our inner souls via the broken body and shed blood of Christ.</w:t>
      </w:r>
    </w:p>
    <w:p>
      <w:pPr>
        <w:shd w:fill="F1EFE9" w:val="clear"/>
        <w:spacing w:after="0"/>
      </w:pPr>
      <w:r>
        <w:rPr>
          <w:rFonts w:ascii="Ibarra Real Nova" w:cs="Ibarra Real Nova" w:eastAsia="Ibarra Real Nova" w:hAnsi="Ibarra Real Nova"/>
          <w:sz w:val="18"/>
          <w:szCs w:val="18"/>
        </w:rPr>
        <w:t xml:space="preserve">4. MYSTICAL UNION — A prayer for the visible seal and internal confirmation of the mystical union between Christ and the believer — an intimate reinforcement of our mutual indwelling, us in Christ and Christ in us.</w:t>
      </w:r>
    </w:p>
    <w:p>
      <w:pPr>
        <w:shd w:fill="F1EFE9" w:val="clear"/>
        <w:spacing w:after="0"/>
      </w:pPr>
      <w:r>
        <w:rPr>
          <w:rFonts w:ascii="Ibarra Real Nova" w:cs="Ibarra Real Nova" w:eastAsia="Ibarra Real Nova" w:hAnsi="Ibarra Real Nova"/>
          <w:sz w:val="18"/>
          <w:szCs w:val="18"/>
        </w:rPr>
        <w:t xml:space="preserve">5. CONFIRMATION — A petition that the Holy Spirit would use the physical elements to confirm, seal, and deepen gospel promises in the hearts of the Communicants.</w:t>
      </w:r>
    </w:p>
    <w:p>
      <w:pPr>
        <w:shd w:fill="F1EFE9" w:val="clear"/>
      </w:pPr>
      <w:r>
        <w:rPr>
          <w:rFonts w:ascii="Ibarra Real Nova" w:cs="Ibarra Real Nova" w:eastAsia="Ibarra Real Nova" w:hAnsi="Ibarra Real Nova"/>
          <w:sz w:val="18"/>
          <w:szCs w:val="18"/>
        </w:rPr>
        <w:t xml:space="preserve">Trinitarian conclusion is optional, at the Minister’s discretion.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Communion *</w:t>
      </w:r>
      <w:r>
        <w:t xml:space="preserve">	</w:t>
      </w:r>
      <w:r>
        <w:rPr>
          <w:rFonts w:ascii="Ibarra Real Nova" w:cs="Ibarra Real Nova" w:eastAsia="Ibarra Real Nova" w:hAnsi="Ibarra Real Nova"/>
          <w:i/>
          <w:iCs/>
          <w:smallCaps w:val="false"/>
          <w:color w:val="22201C"/>
          <w:sz w:val="20"/>
          <w:szCs w:val="20"/>
        </w:rPr>
        <w:t xml:space="preserve">Tinapay ng Buhay</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The Lord’s Table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Closing of the Table</w:t>
      </w:r>
      <w:r>
        <w:t xml:space="preserve">	</w:t>
      </w:r>
      <w:r>
        <w:rPr>
          <w:rFonts w:ascii="Ibarra Real Nova" w:cs="Ibarra Real Nova" w:eastAsia="Ibarra Real Nova" w:hAnsi="Ibarra Real Nova"/>
          <w:i w:val="false"/>
          <w:iCs w:val="false"/>
          <w:smallCaps/>
          <w:color w:val="C00000"/>
          <w:sz w:val="20"/>
          <w:szCs w:val="20"/>
        </w:rPr>
        <w:t xml:space="preserve">Juan 17</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THANKSGIVING — Deep gratitude for the rich mercy of God bestowed upon the congregation through the sacrament, and for the spiritual nourishment received through this means of grace.</w:t>
      </w:r>
    </w:p>
    <w:p>
      <w:pPr>
        <w:shd w:fill="F1EFE9" w:val="clear"/>
        <w:spacing w:after="0"/>
      </w:pPr>
      <w:r>
        <w:rPr>
          <w:rFonts w:ascii="Ibarra Real Nova" w:cs="Ibarra Real Nova" w:eastAsia="Ibarra Real Nova" w:hAnsi="Ibarra Real Nova"/>
          <w:sz w:val="18"/>
          <w:szCs w:val="18"/>
        </w:rPr>
        <w:t xml:space="preserve">2. CONFESSION — A humble plea for forgiveness regarding the structural flaws, straying thoughts, and spiritual defects present in the execution of the day’s worship.</w:t>
      </w:r>
    </w:p>
    <w:p>
      <w:pPr>
        <w:shd w:fill="F1EFE9" w:val="clear"/>
        <w:spacing w:after="0"/>
      </w:pPr>
      <w:r>
        <w:rPr>
          <w:rFonts w:ascii="Ibarra Real Nova" w:cs="Ibarra Real Nova" w:eastAsia="Ibarra Real Nova" w:hAnsi="Ibarra Real Nova"/>
          <w:sz w:val="18"/>
          <w:szCs w:val="18"/>
        </w:rPr>
        <w:t xml:space="preserve">3. GUIDANCE OF THE SPIRIT — A request for the gracious assistance and power of the Holy Spirit to attend the lives of the Communicants, that they would walk in the strength of the grace just received.</w:t>
      </w:r>
    </w:p>
    <w:p>
      <w:pPr>
        <w:shd w:fill="F1EFE9" w:val="clear"/>
      </w:pPr>
      <w:r>
        <w:rPr>
          <w:rFonts w:ascii="Ibarra Real Nova" w:cs="Ibarra Real Nova" w:eastAsia="Ibarra Real Nova" w:hAnsi="Ibarra Real Nova"/>
          <w:sz w:val="18"/>
          <w:szCs w:val="18"/>
        </w:rPr>
        <w:t xml:space="preserve">4. HOPEFUL EXPECTATION — An anchoring petition for strength to persevere in faith, hoping for the return of our Lord Jesus Christ from heaven, when we shall feast with Him at the final Marriage Supper of the Lamb.</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w:t>
      </w:r>
      <w:r>
        <w:t xml:space="preserve">	</w:t>
      </w:r>
      <w:r>
        <w:rPr>
          <w:rFonts w:ascii="Ibarra Real Nova" w:cs="Ibarra Real Nova" w:eastAsia="Ibarra Real Nova" w:hAnsi="Ibarra Real Nova"/>
          <w:i w:val="false"/>
          <w:iCs w:val="false"/>
          <w:smallCaps w:val="false"/>
          <w:color w:val="22201C"/>
          <w:sz w:val="20"/>
          <w:szCs w:val="20"/>
        </w:rPr>
        <w:t xml:space="preserve">Kredo ng Nicaea</w:t>
      </w:r>
    </w:p>
    <w:p>
      <w:r>
        <w:rPr>
          <w:rFonts w:ascii="Ibarra Real Nova" w:cs="Ibarra Real Nova" w:eastAsia="Ibarra Real Nova" w:hAnsi="Ibarra Real Nova"/>
          <w:b w:val="false"/>
          <w:bCs w:val="false"/>
          <w:i w:val="false"/>
          <w:iCs w:val="false"/>
          <w:smallCaps w:val="false"/>
          <w:color w:val="22201C"/>
          <w:sz w:val="24"/>
          <w:szCs w:val="24"/>
        </w:rPr>
        <w:t xml:space="preserve">Sumasampalataya ako sa isang Diyos,</w:t>
      </w:r>
    </w:p>
    <w:p>
      <w:r>
        <w:rPr>
          <w:rFonts w:ascii="Ibarra Real Nova" w:cs="Ibarra Real Nova" w:eastAsia="Ibarra Real Nova" w:hAnsi="Ibarra Real Nova"/>
          <w:b w:val="false"/>
          <w:bCs w:val="false"/>
          <w:i w:val="false"/>
          <w:iCs w:val="false"/>
          <w:smallCaps w:val="false"/>
          <w:color w:val="22201C"/>
          <w:sz w:val="24"/>
          <w:szCs w:val="24"/>
        </w:rPr>
        <w:t xml:space="preserve">	ang Amang Makapangyarihan-sa-lahat,</w:t>
      </w:r>
    </w:p>
    <w:p>
      <w:r>
        <w:rPr>
          <w:rFonts w:ascii="Ibarra Real Nova" w:cs="Ibarra Real Nova" w:eastAsia="Ibarra Real Nova" w:hAnsi="Ibarra Real Nova"/>
          <w:b w:val="false"/>
          <w:bCs w:val="false"/>
          <w:i w:val="false"/>
          <w:iCs w:val="false"/>
          <w:smallCaps w:val="false"/>
          <w:color w:val="22201C"/>
          <w:sz w:val="24"/>
          <w:szCs w:val="24"/>
        </w:rPr>
        <w:t xml:space="preserve">	Maylikha ng langit at lupa, ng lahat ng</w:t>
      </w:r>
    </w:p>
    <w:p>
      <w:r>
        <w:rPr>
          <w:rFonts w:ascii="Ibarra Real Nova" w:cs="Ibarra Real Nova" w:eastAsia="Ibarra Real Nova" w:hAnsi="Ibarra Real Nova"/>
          <w:b w:val="false"/>
          <w:bCs w:val="false"/>
          <w:i w:val="false"/>
          <w:iCs w:val="false"/>
          <w:smallCaps w:val="false"/>
          <w:color w:val="22201C"/>
          <w:sz w:val="24"/>
          <w:szCs w:val="24"/>
        </w:rPr>
        <w:t xml:space="preserve">	mga bagay na nakikita at di- nakikita.</w:t>
      </w:r>
    </w:p>
    <w:p>
      <w:r>
        <w:rPr>
          <w:rFonts w:ascii="Ibarra Real Nova" w:cs="Ibarra Real Nova" w:eastAsia="Ibarra Real Nova" w:hAnsi="Ibarra Real Nova"/>
          <w:b w:val="false"/>
          <w:bCs w:val="false"/>
          <w:i w:val="false"/>
          <w:iCs w:val="false"/>
          <w:smallCaps w:val="false"/>
          <w:color w:val="22201C"/>
          <w:sz w:val="24"/>
          <w:szCs w:val="24"/>
        </w:rPr>
        <w:t xml:space="preserve">At sa isang Panginoong Jesu-Cristo,</w:t>
      </w:r>
    </w:p>
    <w:p>
      <w:r>
        <w:rPr>
          <w:rFonts w:ascii="Ibarra Real Nova" w:cs="Ibarra Real Nova" w:eastAsia="Ibarra Real Nova" w:hAnsi="Ibarra Real Nova"/>
          <w:b w:val="false"/>
          <w:bCs w:val="false"/>
          <w:i w:val="false"/>
          <w:iCs w:val="false"/>
          <w:smallCaps w:val="false"/>
          <w:color w:val="22201C"/>
          <w:sz w:val="24"/>
          <w:szCs w:val="24"/>
        </w:rPr>
        <w:t xml:space="preserve">	ang Bugtong na Anak ng Diyos,</w:t>
      </w:r>
    </w:p>
    <w:p>
      <w:r>
        <w:rPr>
          <w:rFonts w:ascii="Ibarra Real Nova" w:cs="Ibarra Real Nova" w:eastAsia="Ibarra Real Nova" w:hAnsi="Ibarra Real Nova"/>
          <w:b w:val="false"/>
          <w:bCs w:val="false"/>
          <w:i w:val="false"/>
          <w:iCs w:val="false"/>
          <w:smallCaps w:val="false"/>
          <w:color w:val="22201C"/>
          <w:sz w:val="24"/>
          <w:szCs w:val="24"/>
        </w:rPr>
        <w:t xml:space="preserve">	ipinanganak ng Ama bago pa ang lahat ng mga panahon;</w:t>
      </w:r>
    </w:p>
    <w:p>
      <w:r>
        <w:rPr>
          <w:rFonts w:ascii="Ibarra Real Nova" w:cs="Ibarra Real Nova" w:eastAsia="Ibarra Real Nova" w:hAnsi="Ibarra Real Nova"/>
          <w:b w:val="false"/>
          <w:bCs w:val="false"/>
          <w:i w:val="false"/>
          <w:iCs w:val="false"/>
          <w:smallCaps w:val="false"/>
          <w:color w:val="22201C"/>
          <w:sz w:val="24"/>
          <w:szCs w:val="24"/>
        </w:rPr>
        <w:t xml:space="preserve">	Diyos mula sa Diyos, Liwanag mula sa Liwanag,</w:t>
      </w:r>
    </w:p>
    <w:p>
      <w:r>
        <w:rPr>
          <w:rFonts w:ascii="Ibarra Real Nova" w:cs="Ibarra Real Nova" w:eastAsia="Ibarra Real Nova" w:hAnsi="Ibarra Real Nova"/>
          <w:b w:val="false"/>
          <w:bCs w:val="false"/>
          <w:i w:val="false"/>
          <w:iCs w:val="false"/>
          <w:smallCaps w:val="false"/>
          <w:color w:val="22201C"/>
          <w:sz w:val="24"/>
          <w:szCs w:val="24"/>
        </w:rPr>
        <w:t xml:space="preserve">	tunay na Diyos mula sa tunay na Diyos;</w:t>
      </w:r>
    </w:p>
    <w:p>
      <w:r>
        <w:rPr>
          <w:rFonts w:ascii="Ibarra Real Nova" w:cs="Ibarra Real Nova" w:eastAsia="Ibarra Real Nova" w:hAnsi="Ibarra Real Nova"/>
          <w:b w:val="false"/>
          <w:bCs w:val="false"/>
          <w:i w:val="false"/>
          <w:iCs w:val="false"/>
          <w:smallCaps w:val="false"/>
          <w:color w:val="22201C"/>
          <w:sz w:val="24"/>
          <w:szCs w:val="24"/>
        </w:rPr>
        <w:t xml:space="preserve">	ipinanganak, hindi nilikha,</w:t>
      </w:r>
    </w:p>
    <w:p>
      <w:r>
        <w:rPr>
          <w:rFonts w:ascii="Ibarra Real Nova" w:cs="Ibarra Real Nova" w:eastAsia="Ibarra Real Nova" w:hAnsi="Ibarra Real Nova"/>
          <w:b w:val="false"/>
          <w:bCs w:val="false"/>
          <w:i w:val="false"/>
          <w:iCs w:val="false"/>
          <w:smallCaps w:val="false"/>
          <w:color w:val="22201C"/>
          <w:sz w:val="24"/>
          <w:szCs w:val="24"/>
        </w:rPr>
        <w:t xml:space="preserve">	kaisang kalikasan ng Ama,</w:t>
      </w:r>
    </w:p>
    <w:p>
      <w:r>
        <w:rPr>
          <w:rFonts w:ascii="Ibarra Real Nova" w:cs="Ibarra Real Nova" w:eastAsia="Ibarra Real Nova" w:hAnsi="Ibarra Real Nova"/>
          <w:b w:val="false"/>
          <w:bCs w:val="false"/>
          <w:i w:val="false"/>
          <w:iCs w:val="false"/>
          <w:smallCaps w:val="false"/>
          <w:color w:val="22201C"/>
          <w:sz w:val="24"/>
          <w:szCs w:val="24"/>
        </w:rPr>
        <w:t xml:space="preserve">	na sa pamamagitan Niya ay nilikha ang lahat.</w:t>
      </w:r>
    </w:p>
    <w:p>
      <w:r>
        <w:rPr>
          <w:rFonts w:ascii="Ibarra Real Nova" w:cs="Ibarra Real Nova" w:eastAsia="Ibarra Real Nova" w:hAnsi="Ibarra Real Nova"/>
          <w:b w:val="false"/>
          <w:bCs w:val="false"/>
          <w:i w:val="false"/>
          <w:iCs w:val="false"/>
          <w:smallCaps w:val="false"/>
          <w:color w:val="22201C"/>
          <w:sz w:val="24"/>
          <w:szCs w:val="24"/>
        </w:rPr>
        <w:t xml:space="preserve">	Siya, na para sa ating mga tao at para sa ating</w:t>
      </w:r>
    </w:p>
    <w:p>
      <w:r>
        <w:rPr>
          <w:rFonts w:ascii="Ibarra Real Nova" w:cs="Ibarra Real Nova" w:eastAsia="Ibarra Real Nova" w:hAnsi="Ibarra Real Nova"/>
          <w:b w:val="false"/>
          <w:bCs w:val="false"/>
          <w:i w:val="false"/>
          <w:iCs w:val="false"/>
          <w:smallCaps w:val="false"/>
          <w:color w:val="22201C"/>
          <w:sz w:val="24"/>
          <w:szCs w:val="24"/>
        </w:rPr>
        <w:t xml:space="preserve">	kaligtasan, ay bumaba mula sa langit,</w:t>
      </w:r>
    </w:p>
    <w:p>
      <w:r>
        <w:rPr>
          <w:rFonts w:ascii="Ibarra Real Nova" w:cs="Ibarra Real Nova" w:eastAsia="Ibarra Real Nova" w:hAnsi="Ibarra Real Nova"/>
          <w:b w:val="false"/>
          <w:bCs w:val="false"/>
          <w:i w:val="false"/>
          <w:iCs w:val="false"/>
          <w:smallCaps w:val="false"/>
          <w:color w:val="22201C"/>
          <w:sz w:val="24"/>
          <w:szCs w:val="24"/>
        </w:rPr>
        <w:t xml:space="preserve">	at nagkatawang-tao sa pamamagitan ng Banal</w:t>
      </w:r>
    </w:p>
    <w:p>
      <w:r>
        <w:rPr>
          <w:rFonts w:ascii="Ibarra Real Nova" w:cs="Ibarra Real Nova" w:eastAsia="Ibarra Real Nova" w:hAnsi="Ibarra Real Nova"/>
          <w:b w:val="false"/>
          <w:bCs w:val="false"/>
          <w:i w:val="false"/>
          <w:iCs w:val="false"/>
          <w:smallCaps w:val="false"/>
          <w:color w:val="22201C"/>
          <w:sz w:val="24"/>
          <w:szCs w:val="24"/>
        </w:rPr>
        <w:t xml:space="preserve">	na Espiritu at mula kay birheng Maria,</w:t>
      </w:r>
    </w:p>
    <w:p>
      <w:r>
        <w:rPr>
          <w:rFonts w:ascii="Ibarra Real Nova" w:cs="Ibarra Real Nova" w:eastAsia="Ibarra Real Nova" w:hAnsi="Ibarra Real Nova"/>
          <w:b w:val="false"/>
          <w:bCs w:val="false"/>
          <w:i w:val="false"/>
          <w:iCs w:val="false"/>
          <w:smallCaps w:val="false"/>
          <w:color w:val="22201C"/>
          <w:sz w:val="24"/>
          <w:szCs w:val="24"/>
        </w:rPr>
        <w:t xml:space="preserve">	at naging tao.</w:t>
      </w:r>
    </w:p>
    <w:p>
      <w:r>
        <w:rPr>
          <w:rFonts w:ascii="Ibarra Real Nova" w:cs="Ibarra Real Nova" w:eastAsia="Ibarra Real Nova" w:hAnsi="Ibarra Real Nova"/>
          <w:b w:val="false"/>
          <w:bCs w:val="false"/>
          <w:i w:val="false"/>
          <w:iCs w:val="false"/>
          <w:smallCaps w:val="false"/>
          <w:color w:val="22201C"/>
          <w:sz w:val="24"/>
          <w:szCs w:val="24"/>
        </w:rPr>
        <w:t xml:space="preserve">	Siya ay ipinako sa krus para sa atin sa ilalim</w:t>
      </w:r>
    </w:p>
    <w:p>
      <w:r>
        <w:rPr>
          <w:rFonts w:ascii="Ibarra Real Nova" w:cs="Ibarra Real Nova" w:eastAsia="Ibarra Real Nova" w:hAnsi="Ibarra Real Nova"/>
          <w:b w:val="false"/>
          <w:bCs w:val="false"/>
          <w:i w:val="false"/>
          <w:iCs w:val="false"/>
          <w:smallCaps w:val="false"/>
          <w:color w:val="22201C"/>
          <w:sz w:val="24"/>
          <w:szCs w:val="24"/>
        </w:rPr>
        <w:t xml:space="preserve">	ni Poncio Pilato;</w:t>
      </w:r>
    </w:p>
    <w:p>
      <w:r>
        <w:rPr>
          <w:rFonts w:ascii="Ibarra Real Nova" w:cs="Ibarra Real Nova" w:eastAsia="Ibarra Real Nova" w:hAnsi="Ibarra Real Nova"/>
          <w:b w:val="false"/>
          <w:bCs w:val="false"/>
          <w:i w:val="false"/>
          <w:iCs w:val="false"/>
          <w:smallCaps w:val="false"/>
          <w:color w:val="22201C"/>
          <w:sz w:val="24"/>
          <w:szCs w:val="24"/>
        </w:rPr>
        <w:t xml:space="preserve">	Siya ay nagdusa at inilibing.</w:t>
      </w:r>
    </w:p>
    <w:p>
      <w:r>
        <w:rPr>
          <w:rFonts w:ascii="Ibarra Real Nova" w:cs="Ibarra Real Nova" w:eastAsia="Ibarra Real Nova" w:hAnsi="Ibarra Real Nova"/>
          <w:b w:val="false"/>
          <w:bCs w:val="false"/>
          <w:i w:val="false"/>
          <w:iCs w:val="false"/>
          <w:smallCaps w:val="false"/>
          <w:color w:val="22201C"/>
          <w:sz w:val="24"/>
          <w:szCs w:val="24"/>
        </w:rPr>
        <w:t xml:space="preserve">	Sa ikatlong araw Siya ay nabuhay na muli,</w:t>
      </w:r>
    </w:p>
    <w:p>
      <w:r>
        <w:rPr>
          <w:rFonts w:ascii="Ibarra Real Nova" w:cs="Ibarra Real Nova" w:eastAsia="Ibarra Real Nova" w:hAnsi="Ibarra Real Nova"/>
          <w:b w:val="false"/>
          <w:bCs w:val="false"/>
          <w:i w:val="false"/>
          <w:iCs w:val="false"/>
          <w:smallCaps w:val="false"/>
          <w:color w:val="22201C"/>
          <w:sz w:val="24"/>
          <w:szCs w:val="24"/>
        </w:rPr>
        <w:t xml:space="preserve">	ayon sa mga Kasulatan;</w:t>
      </w:r>
    </w:p>
    <w:p>
      <w:r>
        <w:rPr>
          <w:rFonts w:ascii="Ibarra Real Nova" w:cs="Ibarra Real Nova" w:eastAsia="Ibarra Real Nova" w:hAnsi="Ibarra Real Nova"/>
          <w:b w:val="false"/>
          <w:bCs w:val="false"/>
          <w:i w:val="false"/>
          <w:iCs w:val="false"/>
          <w:smallCaps w:val="false"/>
          <w:color w:val="22201C"/>
          <w:sz w:val="24"/>
          <w:szCs w:val="24"/>
        </w:rPr>
        <w:t xml:space="preserve">	at umakyat sa langit,</w:t>
      </w:r>
    </w:p>
    <w:p>
      <w:r>
        <w:rPr>
          <w:rFonts w:ascii="Ibarra Real Nova" w:cs="Ibarra Real Nova" w:eastAsia="Ibarra Real Nova" w:hAnsi="Ibarra Real Nova"/>
          <w:b w:val="false"/>
          <w:bCs w:val="false"/>
          <w:i w:val="false"/>
          <w:iCs w:val="false"/>
          <w:smallCaps w:val="false"/>
          <w:color w:val="22201C"/>
          <w:sz w:val="24"/>
          <w:szCs w:val="24"/>
        </w:rPr>
        <w:t xml:space="preserve">	at naluklok sa kanang-kamay ng Ama.</w:t>
      </w:r>
    </w:p>
    <w:p>
      <w:r>
        <w:rPr>
          <w:rFonts w:ascii="Ibarra Real Nova" w:cs="Ibarra Real Nova" w:eastAsia="Ibarra Real Nova" w:hAnsi="Ibarra Real Nova"/>
          <w:b w:val="false"/>
          <w:bCs w:val="false"/>
          <w:i w:val="false"/>
          <w:iCs w:val="false"/>
          <w:smallCaps w:val="false"/>
          <w:color w:val="22201C"/>
          <w:sz w:val="24"/>
          <w:szCs w:val="24"/>
        </w:rPr>
        <w:t xml:space="preserve">	Siya ay muling paparito, nang may kaluwalhatian,</w:t>
      </w:r>
    </w:p>
    <w:p>
      <w:r>
        <w:rPr>
          <w:rFonts w:ascii="Ibarra Real Nova" w:cs="Ibarra Real Nova" w:eastAsia="Ibarra Real Nova" w:hAnsi="Ibarra Real Nova"/>
          <w:b w:val="false"/>
          <w:bCs w:val="false"/>
          <w:i w:val="false"/>
          <w:iCs w:val="false"/>
          <w:smallCaps w:val="false"/>
          <w:color w:val="22201C"/>
          <w:sz w:val="24"/>
          <w:szCs w:val="24"/>
        </w:rPr>
        <w:t xml:space="preserve">	upang hatulan ang mga buhay at mga patay;</w:t>
      </w:r>
    </w:p>
    <w:p>
      <w:r>
        <w:rPr>
          <w:rFonts w:ascii="Ibarra Real Nova" w:cs="Ibarra Real Nova" w:eastAsia="Ibarra Real Nova" w:hAnsi="Ibarra Real Nova"/>
          <w:b w:val="false"/>
          <w:bCs w:val="false"/>
          <w:i w:val="false"/>
          <w:iCs w:val="false"/>
          <w:smallCaps w:val="false"/>
          <w:color w:val="22201C"/>
          <w:sz w:val="24"/>
          <w:szCs w:val="24"/>
        </w:rPr>
        <w:t xml:space="preserve">	at ang Kanyang kaharian ay hindi magwawakas.</w:t>
      </w:r>
    </w:p>
    <w:p>
      <w:r>
        <w:rPr>
          <w:rFonts w:ascii="Ibarra Real Nova" w:cs="Ibarra Real Nova" w:eastAsia="Ibarra Real Nova" w:hAnsi="Ibarra Real Nova"/>
          <w:b w:val="false"/>
          <w:bCs w:val="false"/>
          <w:i w:val="false"/>
          <w:iCs w:val="false"/>
          <w:smallCaps w:val="false"/>
          <w:color w:val="22201C"/>
          <w:sz w:val="24"/>
          <w:szCs w:val="24"/>
        </w:rPr>
        <w:t xml:space="preserve">At sumasampalataya ako sa Banal na Espiritu,</w:t>
      </w:r>
    </w:p>
    <w:p>
      <w:r>
        <w:rPr>
          <w:rFonts w:ascii="Ibarra Real Nova" w:cs="Ibarra Real Nova" w:eastAsia="Ibarra Real Nova" w:hAnsi="Ibarra Real Nova"/>
          <w:b w:val="false"/>
          <w:bCs w:val="false"/>
          <w:i w:val="false"/>
          <w:iCs w:val="false"/>
          <w:smallCaps w:val="false"/>
          <w:color w:val="22201C"/>
          <w:sz w:val="24"/>
          <w:szCs w:val="24"/>
        </w:rPr>
        <w:t xml:space="preserve">	ang Panginoon at Tagapagbigay-buhay,</w:t>
      </w:r>
    </w:p>
    <w:p>
      <w:r>
        <w:rPr>
          <w:rFonts w:ascii="Ibarra Real Nova" w:cs="Ibarra Real Nova" w:eastAsia="Ibarra Real Nova" w:hAnsi="Ibarra Real Nova"/>
          <w:b w:val="false"/>
          <w:bCs w:val="false"/>
          <w:i w:val="false"/>
          <w:iCs w:val="false"/>
          <w:smallCaps w:val="false"/>
          <w:color w:val="22201C"/>
          <w:sz w:val="24"/>
          <w:szCs w:val="24"/>
        </w:rPr>
        <w:t xml:space="preserve">	na nagmumula sa Ama at sa Anak,</w:t>
      </w:r>
    </w:p>
    <w:p>
      <w:r>
        <w:rPr>
          <w:rFonts w:ascii="Ibarra Real Nova" w:cs="Ibarra Real Nova" w:eastAsia="Ibarra Real Nova" w:hAnsi="Ibarra Real Nova"/>
          <w:b w:val="false"/>
          <w:bCs w:val="false"/>
          <w:i w:val="false"/>
          <w:iCs w:val="false"/>
          <w:smallCaps w:val="false"/>
          <w:color w:val="22201C"/>
          <w:sz w:val="24"/>
          <w:szCs w:val="24"/>
        </w:rPr>
        <w:t xml:space="preserve">	Siya na kasama ng Ama at ng Anak</w:t>
      </w:r>
    </w:p>
    <w:p>
      <w:r>
        <w:rPr>
          <w:rFonts w:ascii="Ibarra Real Nova" w:cs="Ibarra Real Nova" w:eastAsia="Ibarra Real Nova" w:hAnsi="Ibarra Real Nova"/>
          <w:b w:val="false"/>
          <w:bCs w:val="false"/>
          <w:i w:val="false"/>
          <w:iCs w:val="false"/>
          <w:smallCaps w:val="false"/>
          <w:color w:val="22201C"/>
          <w:sz w:val="24"/>
          <w:szCs w:val="24"/>
        </w:rPr>
        <w:t xml:space="preserve">	ay sinasamba at niluluwalhati;</w:t>
      </w:r>
    </w:p>
    <w:p>
      <w:r>
        <w:rPr>
          <w:rFonts w:ascii="Ibarra Real Nova" w:cs="Ibarra Real Nova" w:eastAsia="Ibarra Real Nova" w:hAnsi="Ibarra Real Nova"/>
          <w:b w:val="false"/>
          <w:bCs w:val="false"/>
          <w:i w:val="false"/>
          <w:iCs w:val="false"/>
          <w:smallCaps w:val="false"/>
          <w:color w:val="22201C"/>
          <w:sz w:val="24"/>
          <w:szCs w:val="24"/>
        </w:rPr>
        <w:t xml:space="preserve">	Siya na nagsalita sa pamamagitan ng mga propeta.</w:t>
      </w:r>
    </w:p>
    <w:p>
      <w:r>
        <w:rPr>
          <w:rFonts w:ascii="Ibarra Real Nova" w:cs="Ibarra Real Nova" w:eastAsia="Ibarra Real Nova" w:hAnsi="Ibarra Real Nova"/>
          <w:b w:val="false"/>
          <w:bCs w:val="false"/>
          <w:i w:val="false"/>
          <w:iCs w:val="false"/>
          <w:smallCaps w:val="false"/>
          <w:color w:val="22201C"/>
          <w:sz w:val="24"/>
          <w:szCs w:val="24"/>
        </w:rPr>
        <w:t xml:space="preserve">	At sumasampalataya ako sa isang banal,</w:t>
      </w:r>
    </w:p>
    <w:p>
      <w:r>
        <w:rPr>
          <w:rFonts w:ascii="Ibarra Real Nova" w:cs="Ibarra Real Nova" w:eastAsia="Ibarra Real Nova" w:hAnsi="Ibarra Real Nova"/>
          <w:b w:val="false"/>
          <w:bCs w:val="false"/>
          <w:i w:val="false"/>
          <w:iCs w:val="false"/>
          <w:smallCaps w:val="false"/>
          <w:color w:val="22201C"/>
          <w:sz w:val="24"/>
          <w:szCs w:val="24"/>
        </w:rPr>
        <w:t xml:space="preserve">	pangkalahatan, at apostolikang Iglesya.</w:t>
      </w:r>
    </w:p>
    <w:p>
      <w:r>
        <w:rPr>
          <w:rFonts w:ascii="Ibarra Real Nova" w:cs="Ibarra Real Nova" w:eastAsia="Ibarra Real Nova" w:hAnsi="Ibarra Real Nova"/>
          <w:b w:val="false"/>
          <w:bCs w:val="false"/>
          <w:i w:val="false"/>
          <w:iCs w:val="false"/>
          <w:smallCaps w:val="false"/>
          <w:color w:val="22201C"/>
          <w:sz w:val="24"/>
          <w:szCs w:val="24"/>
        </w:rPr>
        <w:t xml:space="preserve">	Kinikilala ko ang isang bautismo sa kapatawaran</w:t>
      </w:r>
    </w:p>
    <w:p>
      <w:r>
        <w:rPr>
          <w:rFonts w:ascii="Ibarra Real Nova" w:cs="Ibarra Real Nova" w:eastAsia="Ibarra Real Nova" w:hAnsi="Ibarra Real Nova"/>
          <w:b w:val="false"/>
          <w:bCs w:val="false"/>
          <w:i w:val="false"/>
          <w:iCs w:val="false"/>
          <w:smallCaps w:val="false"/>
          <w:color w:val="22201C"/>
          <w:sz w:val="24"/>
          <w:szCs w:val="24"/>
        </w:rPr>
        <w:t xml:space="preserve">	ng mga kasalanan.</w:t>
      </w:r>
    </w:p>
    <w:p>
      <w:r>
        <w:rPr>
          <w:rFonts w:ascii="Ibarra Real Nova" w:cs="Ibarra Real Nova" w:eastAsia="Ibarra Real Nova" w:hAnsi="Ibarra Real Nova"/>
          <w:b w:val="false"/>
          <w:bCs w:val="false"/>
          <w:i w:val="false"/>
          <w:iCs w:val="false"/>
          <w:smallCaps w:val="false"/>
          <w:color w:val="22201C"/>
          <w:sz w:val="24"/>
          <w:szCs w:val="24"/>
        </w:rPr>
        <w:t xml:space="preserve">	Tumatanaw ako sa muling pagkabuhay ng mga patay,</w:t>
      </w:r>
    </w:p>
    <w:p>
      <w:r>
        <w:rPr>
          <w:rFonts w:ascii="Ibarra Real Nova" w:cs="Ibarra Real Nova" w:eastAsia="Ibarra Real Nova" w:hAnsi="Ibarra Real Nova"/>
          <w:b w:val="false"/>
          <w:bCs w:val="false"/>
          <w:i w:val="false"/>
          <w:iCs w:val="false"/>
          <w:smallCaps w:val="false"/>
          <w:color w:val="22201C"/>
          <w:sz w:val="24"/>
          <w:szCs w:val="24"/>
        </w:rPr>
        <w:t xml:space="preserve">	at sa buhay sa sanlibutang darating.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&amp; Thanksgiving</w:t>
      </w:r>
      <w:r>
        <w:t xml:space="preserve">	</w:t>
      </w:r>
      <w:r>
        <w:rPr>
          <w:rFonts w:ascii="Ibarra Real Nova" w:cs="Ibarra Real Nova" w:eastAsia="Ibarra Real Nova" w:hAnsi="Ibarra Real Nova"/>
          <w:i w:val="false"/>
          <w:iCs w:val="false"/>
          <w:smallCaps/>
          <w:color w:val="C00000"/>
          <w:sz w:val="20"/>
          <w:szCs w:val="20"/>
        </w:rPr>
        <w:t xml:space="preserve">2 Corinto 9:10–12</w:t>
      </w:r>
    </w:p>
    <w:p>
      <w:r>
        <w:rPr>
          <w:rFonts w:ascii="Ibarra Real Nova" w:cs="Ibarra Real Nova" w:eastAsia="Ibarra Real Nova" w:hAnsi="Ibarra Real Nova"/>
          <w:b w:val="false"/>
          <w:bCs w:val="false"/>
          <w:i w:val="false"/>
          <w:iCs w:val="false"/>
          <w:smallCaps w:val="false"/>
          <w:color w:val="22201C"/>
          <w:sz w:val="24"/>
          <w:szCs w:val="24"/>
        </w:rPr>
        <w:t xml:space="preserve">Siyang nagbibigay ng binhi sa manghahasik at ng tinapay bilang pagkain ay Siyang magbibigay at magpaparami ng inyong binhi upang ihasik, at magpaparami ng mga bunga ng inyong pagiging matuwid; na kayo ay pinayayaman sa bawat bagay dahil sa inyong kagandahang-loob, na sa pamamagitan namin ay nagbubunga ng pasasalamat sa Diyos. Sapagkat ang pangangasiwa sa paglilingkod na ito ay hindi lamang pumupuno sa pangangailangan ng mga banal, kundi umaapaw rin sa pamamagitan ng maraming pasasalamat sa Diyos.</w:t>
      </w:r>
    </w:p>
    <w:p>
      <w:r>
        <w:rPr>
          <w:rFonts w:ascii="Ibarra Real Nova" w:cs="Ibarra Real Nova" w:eastAsia="Ibarra Real Nova" w:hAnsi="Ibarra Real Nova"/>
          <w:i/>
          <w:iCs/>
          <w:color w:val="22201C"/>
          <w:sz w:val="24"/>
          <w:szCs w:val="24"/>
        </w:rPr>
        <w:t xml:space="preserve">Diyos Pasalamatan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Meeting</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The Great Commission *</w:t>
      </w:r>
      <w:r>
        <w:t xml:space="preserve">	</w:t>
      </w:r>
      <w:r>
        <w:rPr>
          <w:rFonts w:ascii="Ibarra Real Nova" w:cs="Ibarra Real Nova" w:eastAsia="Ibarra Real Nova" w:hAnsi="Ibarra Real Nova"/>
          <w:i w:val="false"/>
          <w:iCs w:val="false"/>
          <w:smallCaps/>
          <w:color w:val="C00000"/>
          <w:sz w:val="20"/>
          <w:szCs w:val="20"/>
        </w:rPr>
        <w:t xml:space="preserve">Juan 20:21</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r>
        <w:t xml:space="preserve">	</w:t>
      </w:r>
      <w:r>
        <w:rPr>
          <w:rFonts w:ascii="Ibarra Real Nova" w:cs="Ibarra Real Nova" w:eastAsia="Ibarra Real Nova" w:hAnsi="Ibarra Real Nova"/>
          <w:i w:val="false"/>
          <w:iCs w:val="false"/>
          <w:smallCaps/>
          <w:color w:val="C00000"/>
          <w:sz w:val="20"/>
          <w:szCs w:val="20"/>
        </w:rPr>
        <w:t xml:space="preserve">Mga Bilang 6:24–26</w:t>
      </w:r>
    </w:p>
    <w:p>
      <w:r>
        <w:rPr>
          <w:rFonts w:ascii="Ibarra Real Nova" w:cs="Ibarra Real Nova" w:eastAsia="Ibarra Real Nova" w:hAnsi="Ibarra Real Nova"/>
          <w:b w:val="false"/>
          <w:bCs w:val="false"/>
          <w:smallCaps w:val="false"/>
          <w:sz w:val="24"/>
          <w:szCs w:val="24"/>
        </w:rPr>
        <w:t xml:space="preserve">Pagpalain ka nawa 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at ingatan ka: Paliwanagin nawa 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ang Kaniyang mukha sa iyo, at mahabag sa iyo: Ilingap nawa ng </w:t>
      </w:r>
      <w:r>
        <w:rPr>
          <w:rFonts w:ascii="Ibarra Real Nova" w:cs="Ibarra Real Nova" w:eastAsia="Ibarra Real Nova" w:hAnsi="Ibarra Real Nova"/>
          <w:b w:val="false"/>
          <w:bCs w:val="false"/>
          <w:smallCaps/>
          <w:sz w:val="24"/>
          <w:szCs w:val="24"/>
        </w:rPr>
        <w:t xml:space="preserve">Panginoon </w:t>
      </w:r>
      <w:r>
        <w:rPr>
          <w:rFonts w:ascii="Ibarra Real Nova" w:cs="Ibarra Real Nova" w:eastAsia="Ibarra Real Nova" w:hAnsi="Ibarra Real Nova"/>
          <w:b w:val="false"/>
          <w:bCs w:val="false"/>
          <w:smallCaps w:val="false"/>
          <w:sz w:val="24"/>
          <w:szCs w:val="24"/>
        </w:rPr>
        <w:t xml:space="preserve">ang Kaniyang mukha sa iyo, at bigyan ka ng kapayapaan.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r>
        <w:t xml:space="preserve">	</w:t>
      </w:r>
      <w:r>
        <w:rPr>
          <w:rFonts w:ascii="Ibarra Real Nova" w:cs="Ibarra Real Nova" w:eastAsia="Ibarra Real Nova" w:hAnsi="Ibarra Real Nova"/>
          <w:i/>
          <w:iCs/>
          <w:smallCaps w:val="false"/>
          <w:color w:val="22201C"/>
          <w:sz w:val="20"/>
          <w:szCs w:val="20"/>
        </w:rPr>
        <w:t xml:space="preserve">The Lord Bless You and Keep You</w:t>
      </w:r>
    </w:p>
    <w:p>
      <w:pPr>
        <w:spacing w:after="120"/>
      </w:pPr>
    </w:p>
    <w:p>
      <w:pPr>
        <w:jc w:val="center"/>
      </w:pPr>
      <w:r>
        <w:rPr>
          <w:rFonts w:ascii="Ibarra Real Nova" w:cs="Ibarra Real Nova" w:eastAsia="Ibarra Real Nova" w:hAnsi="Ibarra Real Nova"/>
          <w:i/>
          <w:iCs/>
          <w:color w:val="6B6558"/>
          <w:sz w:val="24"/>
          <w:szCs w:val="24"/>
        </w:rPr>
        <w:t xml:space="preserve">~ End of Vesper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2026-10-18T02:04:29.709Z</dcterms:created>
  <dcterms:modified xsi:type="dcterms:W3CDTF">2026-10-18T02:04:29.709Z</dcterms:modified>
</cp:coreProperties>
</file>

<file path=docProps/custom.xml><?xml version="1.0" encoding="utf-8"?>
<Properties xmlns="http://schemas.openxmlformats.org/officeDocument/2006/custom-properties" xmlns:vt="http://schemas.openxmlformats.org/officeDocument/2006/docPropsVTypes"/>
</file>